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D8CB3" w14:textId="77777777" w:rsidR="008D79E1" w:rsidRDefault="0021544D" w:rsidP="008D79E1">
      <w:pPr>
        <w:spacing w:after="0"/>
        <w:jc w:val="center"/>
        <w:rPr>
          <w:rFonts w:ascii="Cooper Black" w:hAnsi="Cooper Black"/>
          <w:sz w:val="56"/>
          <w:szCs w:val="56"/>
        </w:rPr>
      </w:pPr>
      <w:r>
        <w:rPr>
          <w:rFonts w:ascii="Cooper Black" w:hAnsi="Cooper Black"/>
          <w:noProof/>
          <w:sz w:val="56"/>
          <w:szCs w:val="56"/>
        </w:rPr>
        <mc:AlternateContent>
          <mc:Choice Requires="wps">
            <w:drawing>
              <wp:anchor distT="0" distB="0" distL="114300" distR="114300" simplePos="0" relativeHeight="251658240" behindDoc="0" locked="0" layoutInCell="1" allowOverlap="1" wp14:anchorId="3462A2B9" wp14:editId="47095452">
                <wp:simplePos x="0" y="0"/>
                <wp:positionH relativeFrom="column">
                  <wp:posOffset>-929005</wp:posOffset>
                </wp:positionH>
                <wp:positionV relativeFrom="paragraph">
                  <wp:posOffset>-917575</wp:posOffset>
                </wp:positionV>
                <wp:extent cx="7789293" cy="2783799"/>
                <wp:effectExtent l="0" t="0" r="21590" b="17145"/>
                <wp:wrapNone/>
                <wp:docPr id="2" name="Rectangle 2"/>
                <wp:cNvGraphicFramePr/>
                <a:graphic xmlns:a="http://schemas.openxmlformats.org/drawingml/2006/main">
                  <a:graphicData uri="http://schemas.microsoft.com/office/word/2010/wordprocessingShape">
                    <wps:wsp>
                      <wps:cNvSpPr/>
                      <wps:spPr>
                        <a:xfrm>
                          <a:off x="0" y="0"/>
                          <a:ext cx="7789293" cy="2783799"/>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4B9D5279" w14:textId="77777777" w:rsidR="00380DF6" w:rsidRDefault="00380DF6" w:rsidP="005C54BB">
                            <w:pPr>
                              <w:spacing w:after="0"/>
                              <w:jc w:val="center"/>
                              <w:rPr>
                                <w:rFonts w:ascii="Baskerville Old Face" w:hAnsi="Baskerville Old Face"/>
                                <w:color w:val="FF0000"/>
                                <w:sz w:val="56"/>
                                <w:szCs w:val="56"/>
                              </w:rPr>
                            </w:pPr>
                          </w:p>
                          <w:p w14:paraId="6D71D082" w14:textId="77777777" w:rsidR="00380DF6" w:rsidRPr="00F123D5" w:rsidRDefault="00380DF6" w:rsidP="005C54BB">
                            <w:pPr>
                              <w:spacing w:after="0"/>
                              <w:jc w:val="center"/>
                              <w:rPr>
                                <w:rFonts w:ascii="Baskerville Old Face" w:hAnsi="Baskerville Old Face"/>
                                <w:color w:val="FF0000"/>
                                <w:sz w:val="56"/>
                                <w:szCs w:val="56"/>
                              </w:rPr>
                            </w:pPr>
                            <w:r w:rsidRPr="00F123D5">
                              <w:rPr>
                                <w:rFonts w:ascii="Baskerville Old Face" w:hAnsi="Baskerville Old Face"/>
                                <w:color w:val="FF0000"/>
                                <w:sz w:val="56"/>
                                <w:szCs w:val="56"/>
                              </w:rPr>
                              <w:t xml:space="preserve">Competing </w:t>
                            </w:r>
                            <w:r>
                              <w:rPr>
                                <w:rFonts w:ascii="Baskerville Old Face" w:hAnsi="Baskerville Old Face"/>
                                <w:color w:val="FF0000"/>
                                <w:sz w:val="56"/>
                                <w:szCs w:val="56"/>
                              </w:rPr>
                              <w:t>f</w:t>
                            </w:r>
                            <w:r w:rsidRPr="00F123D5">
                              <w:rPr>
                                <w:rFonts w:ascii="Baskerville Old Face" w:hAnsi="Baskerville Old Face"/>
                                <w:color w:val="FF0000"/>
                                <w:sz w:val="56"/>
                                <w:szCs w:val="56"/>
                              </w:rPr>
                              <w:t xml:space="preserve">rom </w:t>
                            </w:r>
                            <w:r>
                              <w:rPr>
                                <w:rFonts w:ascii="Baskerville Old Face" w:hAnsi="Baskerville Old Face"/>
                                <w:color w:val="FF0000"/>
                                <w:sz w:val="56"/>
                                <w:szCs w:val="56"/>
                              </w:rPr>
                              <w:t>t</w:t>
                            </w:r>
                            <w:r w:rsidRPr="00F123D5">
                              <w:rPr>
                                <w:rFonts w:ascii="Baskerville Old Face" w:hAnsi="Baskerville Old Face"/>
                                <w:color w:val="FF0000"/>
                                <w:sz w:val="56"/>
                                <w:szCs w:val="56"/>
                              </w:rPr>
                              <w:t xml:space="preserve">he </w:t>
                            </w:r>
                          </w:p>
                          <w:p w14:paraId="4259024A" w14:textId="77777777" w:rsidR="00380DF6" w:rsidRPr="00F123D5" w:rsidRDefault="00380DF6" w:rsidP="005C54BB">
                            <w:pPr>
                              <w:spacing w:after="0"/>
                              <w:jc w:val="center"/>
                              <w:rPr>
                                <w:rFonts w:ascii="Baskerville Old Face" w:hAnsi="Baskerville Old Face"/>
                                <w:color w:val="FF0000"/>
                                <w:sz w:val="110"/>
                                <w:szCs w:val="110"/>
                              </w:rPr>
                            </w:pPr>
                            <w:r w:rsidRPr="00F123D5">
                              <w:rPr>
                                <w:rFonts w:ascii="Algerian" w:hAnsi="Algerian"/>
                                <w:color w:val="FF0000"/>
                                <w:sz w:val="110"/>
                                <w:szCs w:val="110"/>
                              </w:rPr>
                              <w:t>Holy of Holies</w:t>
                            </w:r>
                          </w:p>
                          <w:p w14:paraId="6BB99C7C" w14:textId="77777777" w:rsidR="00380DF6" w:rsidRPr="00BD5762" w:rsidRDefault="00380DF6" w:rsidP="005C54BB">
                            <w:pPr>
                              <w:spacing w:after="0"/>
                              <w:jc w:val="center"/>
                              <w:rPr>
                                <w:rFonts w:ascii="Baskerville Old Face" w:hAnsi="Baskerville Old Face"/>
                                <w:color w:val="FF0000"/>
                                <w:sz w:val="24"/>
                                <w:szCs w:val="24"/>
                              </w:rPr>
                            </w:pPr>
                            <w:r w:rsidRPr="00BD5762">
                              <w:rPr>
                                <w:rFonts w:ascii="Baskerville Old Face" w:hAnsi="Baskerville Old Face"/>
                                <w:b/>
                                <w:i/>
                                <w:color w:val="FFFEFD" w:themeColor="accent6" w:themeTint="02"/>
                                <w:spacing w:val="10"/>
                                <w:sz w:val="24"/>
                                <w:szCs w:val="24"/>
                                <w:u w:val="single"/>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Learning</w:t>
                            </w:r>
                            <w:r w:rsidRPr="00BD5762">
                              <w:rPr>
                                <w:rFonts w:ascii="Baskerville Old Face" w:hAnsi="Baskerville Old Face"/>
                                <w:color w:val="FF0000"/>
                                <w:sz w:val="24"/>
                                <w:szCs w:val="24"/>
                              </w:rPr>
                              <w:t xml:space="preserve"> to Enjoy the </w:t>
                            </w:r>
                            <w:r w:rsidRPr="00BD5762">
                              <w:rPr>
                                <w:rFonts w:ascii="Baskerville Old Face" w:hAnsi="Baskerville Old Face"/>
                                <w:b/>
                                <w:i/>
                                <w:color w:val="FFFEFD" w:themeColor="accent6" w:themeTint="02"/>
                                <w:spacing w:val="10"/>
                                <w:sz w:val="24"/>
                                <w:szCs w:val="24"/>
                                <w:u w:val="single"/>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Process</w:t>
                            </w:r>
                            <w:r w:rsidRPr="00BD5762">
                              <w:rPr>
                                <w:rFonts w:ascii="Baskerville Old Face" w:hAnsi="Baskerville Old Face"/>
                                <w:b/>
                                <w:color w:val="FFFEFD" w:themeColor="accent6" w:themeTint="02"/>
                                <w:spacing w:val="10"/>
                                <w:sz w:val="24"/>
                                <w:szCs w:val="24"/>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w:t>
                            </w:r>
                            <w:r w:rsidRPr="00BD5762">
                              <w:rPr>
                                <w:rFonts w:ascii="Baskerville Old Face" w:hAnsi="Baskerville Old Face"/>
                                <w:color w:val="FF0000"/>
                                <w:sz w:val="24"/>
                                <w:szCs w:val="24"/>
                              </w:rPr>
                              <w:t xml:space="preserve">of Running an Equine, Ranching or </w:t>
                            </w:r>
                          </w:p>
                          <w:p w14:paraId="4AB52573" w14:textId="77777777" w:rsidR="00380DF6" w:rsidRPr="00BD5762" w:rsidRDefault="00380DF6" w:rsidP="005C54BB">
                            <w:pPr>
                              <w:spacing w:after="0"/>
                              <w:jc w:val="center"/>
                              <w:rPr>
                                <w:rFonts w:ascii="Baskerville Old Face" w:hAnsi="Baskerville Old Face"/>
                                <w:color w:val="FF0000"/>
                                <w:sz w:val="24"/>
                                <w:szCs w:val="24"/>
                              </w:rPr>
                            </w:pPr>
                            <w:r w:rsidRPr="00BD5762">
                              <w:rPr>
                                <w:rFonts w:ascii="Baskerville Old Face" w:hAnsi="Baskerville Old Face"/>
                                <w:color w:val="FF0000"/>
                                <w:sz w:val="24"/>
                                <w:szCs w:val="24"/>
                              </w:rPr>
                              <w:t xml:space="preserve">Rodeo Business without Losing Our </w:t>
                            </w:r>
                            <w:r w:rsidRPr="00E408B6">
                              <w:rPr>
                                <w:rFonts w:ascii="Baskerville Old Face" w:hAnsi="Baskerville Old Face"/>
                                <w:b/>
                                <w:color w:val="FFFEFD" w:themeColor="accent6" w:themeTint="02"/>
                                <w:spacing w:val="10"/>
                                <w:sz w:val="24"/>
                                <w:szCs w:val="24"/>
                                <w:u w:val="single"/>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Identity in Christ</w:t>
                            </w:r>
                            <w:r w:rsidRPr="00BD5762">
                              <w:rPr>
                                <w:rFonts w:ascii="Baskerville Old Face" w:hAnsi="Baskerville Old Face"/>
                                <w:color w:val="FF0000"/>
                                <w:sz w:val="24"/>
                                <w:szCs w:val="24"/>
                              </w:rPr>
                              <w:t xml:space="preserve">.  </w:t>
                            </w:r>
                          </w:p>
                          <w:p w14:paraId="226A95E7" w14:textId="77777777" w:rsidR="00380DF6" w:rsidRPr="00EB389C" w:rsidRDefault="00380DF6" w:rsidP="006F0281">
                            <w:pPr>
                              <w:spacing w:after="0"/>
                              <w:jc w:val="center"/>
                              <w:rPr>
                                <w:rFonts w:ascii="Baskerville Old Face" w:hAnsi="Baskerville Old Face"/>
                                <w:color w:val="FF0000"/>
                                <w:sz w:val="24"/>
                                <w:szCs w:val="24"/>
                              </w:rPr>
                            </w:pPr>
                          </w:p>
                          <w:p w14:paraId="6E0592AF" w14:textId="77777777" w:rsidR="00380DF6" w:rsidRDefault="00380DF6" w:rsidP="008D79E1">
                            <w:pPr>
                              <w:jc w:val="center"/>
                              <w:rPr>
                                <w:rFonts w:ascii="Baskerville Old Face" w:hAnsi="Baskerville Old Face"/>
                                <w:color w:val="FF0000"/>
                                <w:sz w:val="24"/>
                                <w:szCs w:val="24"/>
                              </w:rPr>
                            </w:pPr>
                          </w:p>
                          <w:p w14:paraId="66D9469F" w14:textId="77777777" w:rsidR="00380DF6" w:rsidRDefault="00380DF6" w:rsidP="008D79E1">
                            <w:pPr>
                              <w:jc w:val="center"/>
                              <w:rPr>
                                <w:rFonts w:ascii="Baskerville Old Face" w:hAnsi="Baskerville Old Face"/>
                                <w:color w:val="FF0000"/>
                                <w:sz w:val="24"/>
                                <w:szCs w:val="24"/>
                              </w:rPr>
                            </w:pPr>
                          </w:p>
                          <w:p w14:paraId="38773620" w14:textId="77777777" w:rsidR="00380DF6" w:rsidRDefault="00380DF6" w:rsidP="008D79E1">
                            <w:pPr>
                              <w:jc w:val="center"/>
                              <w:rPr>
                                <w:rFonts w:ascii="Baskerville Old Face" w:hAnsi="Baskerville Old Face"/>
                                <w:color w:val="FF0000"/>
                                <w:sz w:val="24"/>
                                <w:szCs w:val="24"/>
                              </w:rPr>
                            </w:pPr>
                          </w:p>
                          <w:p w14:paraId="506446D6" w14:textId="77777777" w:rsidR="00380DF6" w:rsidRDefault="00380DF6" w:rsidP="008D79E1">
                            <w:pPr>
                              <w:jc w:val="center"/>
                              <w:rPr>
                                <w:rFonts w:ascii="Baskerville Old Face" w:hAnsi="Baskerville Old Face"/>
                                <w:color w:val="FF0000"/>
                                <w:sz w:val="24"/>
                                <w:szCs w:val="24"/>
                              </w:rPr>
                            </w:pPr>
                          </w:p>
                          <w:p w14:paraId="31FE5815" w14:textId="77777777" w:rsidR="00380DF6" w:rsidRPr="00CA790A" w:rsidRDefault="00380DF6" w:rsidP="008D79E1">
                            <w:pPr>
                              <w:jc w:val="center"/>
                              <w:rPr>
                                <w:rFonts w:ascii="Baskerville Old Face" w:hAnsi="Baskerville Old Face"/>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xmlns:w14="http://schemas.microsoft.com/office/word/2010/wordml" xmlns:w="http://schemas.openxmlformats.org/wordprocessingml/2006/main" w14:anchorId="07346029">
              <v:rect xmlns:o="urn:schemas-microsoft-com:office:office" xmlns:v="urn:schemas-microsoft-com:vml" xmlns:w14="http://schemas.microsoft.com/office/word/2010/wordml" id="Rectangle 2" style="position:absolute;left:0;text-align:left;margin-left:-73.15pt;margin-top:-72.25pt;width:613.35pt;height:22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00]" strokecolor="black [1600]" strokeweight="2pt" w14:anchorId="61CEC4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">
                <v:textbox xmlns:v="urn:schemas-microsoft-com:vml">
                  <w:txbxContent xmlns:w="http://schemas.openxmlformats.org/wordprocessingml/2006/main">
                    <w:p xmlns:w14="http://schemas.microsoft.com/office/word/2010/wordml" xmlns:w="http://schemas.openxmlformats.org/wordprocessingml/2006/main" w:rsidR="00380DF6" w:rsidP="005C54BB" w:rsidRDefault="00380DF6" w14:paraId="672A6659" w14:textId="77777777">
                      <w:pPr xmlns:w="http://schemas.openxmlformats.org/wordprocessingml/2006/main">
                        <w:spacing xmlns:w="http://schemas.openxmlformats.org/wordprocessingml/2006/main" w:after="0"/>
                        <w:jc xmlns:w="http://schemas.openxmlformats.org/wordprocessingml/2006/main" w:val="center"/>
                        <w:rPr xmlns:w="http://schemas.openxmlformats.org/wordprocessingml/2006/main">
                          <w:rFonts xmlns:w="http://schemas.openxmlformats.org/wordprocessingml/2006/main" w:ascii="Baskerville Old Face" w:hAnsi="Baskerville Old Face"/>
                          <w:color xmlns:w="http://schemas.openxmlformats.org/wordprocessingml/2006/main" w:val="FF0000"/>
                          <w:sz xmlns:w="http://schemas.openxmlformats.org/wordprocessingml/2006/main" w:val="56"/>
                          <w:szCs xmlns:w="http://schemas.openxmlformats.org/wordprocessingml/2006/main" w:val="56"/>
                        </w:rPr>
                      </w:pPr>
                    </w:p>
                    <w:p xmlns:w14="http://schemas.microsoft.com/office/word/2010/wordml" xmlns:w="http://schemas.openxmlformats.org/wordprocessingml/2006/main" w:rsidRPr="00F123D5" w:rsidR="00380DF6" w:rsidP="005C54BB" w:rsidRDefault="00380DF6" w14:paraId="7049A85C" w14:textId="50830CBD">
                      <w:pPr xmlns:w="http://schemas.openxmlformats.org/wordprocessingml/2006/main">
                        <w:spacing xmlns:w="http://schemas.openxmlformats.org/wordprocessingml/2006/main" w:after="0"/>
                        <w:jc xmlns:w="http://schemas.openxmlformats.org/wordprocessingml/2006/main" w:val="center"/>
                        <w:rPr xmlns:w="http://schemas.openxmlformats.org/wordprocessingml/2006/main">
                          <w:rFonts xmlns:w="http://schemas.openxmlformats.org/wordprocessingml/2006/main" w:ascii="Baskerville Old Face" w:hAnsi="Baskerville Old Face"/>
                          <w:color xmlns:w="http://schemas.openxmlformats.org/wordprocessingml/2006/main" w:val="FF0000"/>
                          <w:sz xmlns:w="http://schemas.openxmlformats.org/wordprocessingml/2006/main" w:val="56"/>
                          <w:szCs xmlns:w="http://schemas.openxmlformats.org/wordprocessingml/2006/main" w:val="56"/>
                        </w:rPr>
                      </w:pPr>
                      <w:r xmlns:w="http://schemas.openxmlformats.org/wordprocessingml/2006/main" w:rsidRPr="00F123D5">
                        <w:rPr xmlns:w="http://schemas.openxmlformats.org/wordprocessingml/2006/main">
                          <w:rFonts xmlns:w="http://schemas.openxmlformats.org/wordprocessingml/2006/main" w:ascii="Baskerville Old Face" w:hAnsi="Baskerville Old Face"/>
                          <w:color xmlns:w="http://schemas.openxmlformats.org/wordprocessingml/2006/main" w:val="FF0000"/>
                          <w:sz xmlns:w="http://schemas.openxmlformats.org/wordprocessingml/2006/main" w:val="56"/>
                          <w:szCs xmlns:w="http://schemas.openxmlformats.org/wordprocessingml/2006/main" w:val="56"/>
                        </w:rPr>
                        <w:t xmlns:w="http://schemas.openxmlformats.org/wordprocessingml/2006/main" xml:space="preserve">Competing </w:t>
                      </w:r>
                      <w:r xmlns:w="http://schemas.openxmlformats.org/wordprocessingml/2006/main">
                        <w:rPr xmlns:w="http://schemas.openxmlformats.org/wordprocessingml/2006/main">
                          <w:rFonts xmlns:w="http://schemas.openxmlformats.org/wordprocessingml/2006/main" w:ascii="Baskerville Old Face" w:hAnsi="Baskerville Old Face"/>
                          <w:color xmlns:w="http://schemas.openxmlformats.org/wordprocessingml/2006/main" w:val="FF0000"/>
                          <w:sz xmlns:w="http://schemas.openxmlformats.org/wordprocessingml/2006/main" w:val="56"/>
                          <w:szCs xmlns:w="http://schemas.openxmlformats.org/wordprocessingml/2006/main" w:val="56"/>
                        </w:rPr>
                        <w:t xmlns:w="http://schemas.openxmlformats.org/wordprocessingml/2006/main">f</w:t>
                      </w:r>
                      <w:r xmlns:w="http://schemas.openxmlformats.org/wordprocessingml/2006/main" w:rsidRPr="00F123D5">
                        <w:rPr xmlns:w="http://schemas.openxmlformats.org/wordprocessingml/2006/main">
                          <w:rFonts xmlns:w="http://schemas.openxmlformats.org/wordprocessingml/2006/main" w:ascii="Baskerville Old Face" w:hAnsi="Baskerville Old Face"/>
                          <w:color xmlns:w="http://schemas.openxmlformats.org/wordprocessingml/2006/main" w:val="FF0000"/>
                          <w:sz xmlns:w="http://schemas.openxmlformats.org/wordprocessingml/2006/main" w:val="56"/>
                          <w:szCs xmlns:w="http://schemas.openxmlformats.org/wordprocessingml/2006/main" w:val="56"/>
                        </w:rPr>
                        <w:t xmlns:w="http://schemas.openxmlformats.org/wordprocessingml/2006/main" xml:space="preserve">rom </w:t>
                      </w:r>
                      <w:r xmlns:w="http://schemas.openxmlformats.org/wordprocessingml/2006/main">
                        <w:rPr xmlns:w="http://schemas.openxmlformats.org/wordprocessingml/2006/main">
                          <w:rFonts xmlns:w="http://schemas.openxmlformats.org/wordprocessingml/2006/main" w:ascii="Baskerville Old Face" w:hAnsi="Baskerville Old Face"/>
                          <w:color xmlns:w="http://schemas.openxmlformats.org/wordprocessingml/2006/main" w:val="FF0000"/>
                          <w:sz xmlns:w="http://schemas.openxmlformats.org/wordprocessingml/2006/main" w:val="56"/>
                          <w:szCs xmlns:w="http://schemas.openxmlformats.org/wordprocessingml/2006/main" w:val="56"/>
                        </w:rPr>
                        <w:t xmlns:w="http://schemas.openxmlformats.org/wordprocessingml/2006/main">t</w:t>
                      </w:r>
                      <w:r xmlns:w="http://schemas.openxmlformats.org/wordprocessingml/2006/main" w:rsidRPr="00F123D5">
                        <w:rPr xmlns:w="http://schemas.openxmlformats.org/wordprocessingml/2006/main">
                          <w:rFonts xmlns:w="http://schemas.openxmlformats.org/wordprocessingml/2006/main" w:ascii="Baskerville Old Face" w:hAnsi="Baskerville Old Face"/>
                          <w:color xmlns:w="http://schemas.openxmlformats.org/wordprocessingml/2006/main" w:val="FF0000"/>
                          <w:sz xmlns:w="http://schemas.openxmlformats.org/wordprocessingml/2006/main" w:val="56"/>
                          <w:szCs xmlns:w="http://schemas.openxmlformats.org/wordprocessingml/2006/main" w:val="56"/>
                        </w:rPr>
                        <w:t xmlns:w="http://schemas.openxmlformats.org/wordprocessingml/2006/main" xml:space="preserve">he </w:t>
                      </w:r>
                    </w:p>
                    <w:p xmlns:w14="http://schemas.microsoft.com/office/word/2010/wordml" xmlns:w="http://schemas.openxmlformats.org/wordprocessingml/2006/main" w:rsidRPr="00F123D5" w:rsidR="00380DF6" w:rsidP="005C54BB" w:rsidRDefault="00380DF6" w14:paraId="7AD6334A" w14:textId="77777777">
                      <w:pPr xmlns:w="http://schemas.openxmlformats.org/wordprocessingml/2006/main">
                        <w:spacing xmlns:w="http://schemas.openxmlformats.org/wordprocessingml/2006/main" w:after="0"/>
                        <w:jc xmlns:w="http://schemas.openxmlformats.org/wordprocessingml/2006/main" w:val="center"/>
                        <w:rPr xmlns:w="http://schemas.openxmlformats.org/wordprocessingml/2006/main">
                          <w:rFonts xmlns:w="http://schemas.openxmlformats.org/wordprocessingml/2006/main" w:ascii="Baskerville Old Face" w:hAnsi="Baskerville Old Face"/>
                          <w:color xmlns:w="http://schemas.openxmlformats.org/wordprocessingml/2006/main" w:val="FF0000"/>
                          <w:sz xmlns:w="http://schemas.openxmlformats.org/wordprocessingml/2006/main" w:val="110"/>
                          <w:szCs xmlns:w="http://schemas.openxmlformats.org/wordprocessingml/2006/main" w:val="110"/>
                        </w:rPr>
                      </w:pPr>
                      <w:r xmlns:w="http://schemas.openxmlformats.org/wordprocessingml/2006/main" w:rsidRPr="00F123D5">
                        <w:rPr xmlns:w="http://schemas.openxmlformats.org/wordprocessingml/2006/main">
                          <w:rFonts xmlns:w="http://schemas.openxmlformats.org/wordprocessingml/2006/main" w:ascii="Algerian" w:hAnsi="Algerian"/>
                          <w:color xmlns:w="http://schemas.openxmlformats.org/wordprocessingml/2006/main" w:val="FF0000"/>
                          <w:sz xmlns:w="http://schemas.openxmlformats.org/wordprocessingml/2006/main" w:val="110"/>
                          <w:szCs xmlns:w="http://schemas.openxmlformats.org/wordprocessingml/2006/main" w:val="110"/>
                        </w:rPr>
                        <w:t xmlns:w="http://schemas.openxmlformats.org/wordprocessingml/2006/main">Holy of Holies</w:t>
                      </w:r>
                    </w:p>
                    <w:p xmlns:w14="http://schemas.microsoft.com/office/word/2010/wordml" xmlns:w="http://schemas.openxmlformats.org/wordprocessingml/2006/main" w:rsidRPr="00BD5762" w:rsidR="00380DF6" w:rsidP="005C54BB" w:rsidRDefault="00380DF6" w14:paraId="40E8B5AE" w14:textId="77777777">
                      <w:pPr xmlns:w="http://schemas.openxmlformats.org/wordprocessingml/2006/main">
                        <w:spacing xmlns:w="http://schemas.openxmlformats.org/wordprocessingml/2006/main" w:after="0"/>
                        <w:jc xmlns:w="http://schemas.openxmlformats.org/wordprocessingml/2006/main" w:val="center"/>
                        <w:rPr xmlns:w="http://schemas.openxmlformats.org/wordprocessingml/2006/main">
                          <w:rFonts xmlns:w="http://schemas.openxmlformats.org/wordprocessingml/2006/main" w:ascii="Baskerville Old Face" w:hAnsi="Baskerville Old Face"/>
                          <w:color xmlns:w="http://schemas.openxmlformats.org/wordprocessingml/2006/main" w:val="FF0000"/>
                          <w:sz xmlns:w="http://schemas.openxmlformats.org/wordprocessingml/2006/main" w:val="24"/>
                          <w:szCs xmlns:w="http://schemas.openxmlformats.org/wordprocessingml/2006/main" w:val="24"/>
                        </w:rPr>
                      </w:pPr>
                      <w:r xmlns:w="http://schemas.openxmlformats.org/wordprocessingml/2006/main" w:rsidRPr="00BD5762">
                        <w:rPr xmlns:w="http://schemas.openxmlformats.org/wordprocessingml/2006/main">
                          <w:rFonts xmlns:w="http://schemas.openxmlformats.org/wordprocessingml/2006/main" w:ascii="Baskerville Old Face" w:hAnsi="Baskerville Old Face"/>
                          <w:b xmlns:w="http://schemas.openxmlformats.org/wordprocessingml/2006/main"/>
                          <w:i xmlns:w="http://schemas.openxmlformats.org/wordprocessingml/2006/main"/>
                          <w:color xmlns:w="http://schemas.openxmlformats.org/wordprocessingml/2006/main" w:val="FFFEFD" w:themeColor="accent6" w:themeTint="02"/>
                          <w:spacing xmlns:w="http://schemas.openxmlformats.org/wordprocessingml/2006/main" w:val="10"/>
                          <w:sz xmlns:w="http://schemas.openxmlformats.org/wordprocessingml/2006/main" w:val="24"/>
                          <w:szCs xmlns:w="http://schemas.openxmlformats.org/wordprocessingml/2006/main" w:val="24"/>
                          <w:u xmlns:w="http://schemas.openxmlformats.org/wordprocessingml/2006/main" w:val="single"/>
                          <w14:glow xmlns:w14="http://schemas.microsoft.com/office/word/2010/wordml" w14:rad="53098">
                            <w14:schemeClr xmlns:w14="http://schemas.microsoft.com/office/word/2010/wordml" w14:val="accent6">
                              <w14:alpha xmlns:w14="http://schemas.microsoft.com/office/word/2010/wordml" w14:val="70000"/>
                              <w14:satMod xmlns:w14="http://schemas.microsoft.com/office/word/2010/wordml" w14:val="180000"/>
                            </w14:schemeClr>
                          </w14:glow>
                          <w14:textOutline xmlns:w14="http://schemas.microsoft.com/office/word/2010/wordml" w14:w="6350" w14:cap="flat" w14:cmpd="sng" w14:algn="ctr">
                            <w14:solidFill xmlns:w14="http://schemas.microsoft.com/office/word/2010/wordml">
                              <w14:schemeClr xmlns:w14="http://schemas.microsoft.com/office/word/2010/wordml" w14:val="accent6">
                                <w14:satMod xmlns:w14="http://schemas.microsoft.com/office/word/2010/wordml" w14:val="120000"/>
                                <w14:shade xmlns:w14="http://schemas.microsoft.com/office/word/2010/wordml" w14:val="80000"/>
                              </w14:schemeClr>
                            </w14:solidFill>
                            <w14:prstDash xmlns:w14="http://schemas.microsoft.com/office/word/2010/wordml" w14:val="solid"/>
                            <w14:round xmlns:w14="http://schemas.microsoft.com/office/word/2010/wordml"/>
                          </w14:textOutline>
                        </w:rPr>
                        <w:t xmlns:w="http://schemas.openxmlformats.org/wordprocessingml/2006/main">Learning</w:t>
                      </w:r>
                      <w:r xmlns:w="http://schemas.openxmlformats.org/wordprocessingml/2006/main" w:rsidRPr="00BD5762">
                        <w:rPr xmlns:w="http://schemas.openxmlformats.org/wordprocessingml/2006/main">
                          <w:rFonts xmlns:w="http://schemas.openxmlformats.org/wordprocessingml/2006/main" w:ascii="Baskerville Old Face" w:hAnsi="Baskerville Old Face"/>
                          <w:color xmlns:w="http://schemas.openxmlformats.org/wordprocessingml/2006/main" w:val="FF0000"/>
                          <w:sz xmlns:w="http://schemas.openxmlformats.org/wordprocessingml/2006/main" w:val="24"/>
                          <w:szCs xmlns:w="http://schemas.openxmlformats.org/wordprocessingml/2006/main" w:val="24"/>
                        </w:rPr>
                        <w:t xmlns:w="http://schemas.openxmlformats.org/wordprocessingml/2006/main" xml:space="preserve"> to Enjoy the </w:t>
                      </w:r>
                      <w:r xmlns:w="http://schemas.openxmlformats.org/wordprocessingml/2006/main" w:rsidRPr="00BD5762">
                        <w:rPr xmlns:w="http://schemas.openxmlformats.org/wordprocessingml/2006/main">
                          <w:rFonts xmlns:w="http://schemas.openxmlformats.org/wordprocessingml/2006/main" w:ascii="Baskerville Old Face" w:hAnsi="Baskerville Old Face"/>
                          <w:b xmlns:w="http://schemas.openxmlformats.org/wordprocessingml/2006/main"/>
                          <w:i xmlns:w="http://schemas.openxmlformats.org/wordprocessingml/2006/main"/>
                          <w:color xmlns:w="http://schemas.openxmlformats.org/wordprocessingml/2006/main" w:val="FFFEFD" w:themeColor="accent6" w:themeTint="02"/>
                          <w:spacing xmlns:w="http://schemas.openxmlformats.org/wordprocessingml/2006/main" w:val="10"/>
                          <w:sz xmlns:w="http://schemas.openxmlformats.org/wordprocessingml/2006/main" w:val="24"/>
                          <w:szCs xmlns:w="http://schemas.openxmlformats.org/wordprocessingml/2006/main" w:val="24"/>
                          <w:u xmlns:w="http://schemas.openxmlformats.org/wordprocessingml/2006/main" w:val="single"/>
                          <w14:glow xmlns:w14="http://schemas.microsoft.com/office/word/2010/wordml" w14:rad="53098">
                            <w14:schemeClr xmlns:w14="http://schemas.microsoft.com/office/word/2010/wordml" w14:val="accent6">
                              <w14:alpha xmlns:w14="http://schemas.microsoft.com/office/word/2010/wordml" w14:val="70000"/>
                              <w14:satMod xmlns:w14="http://schemas.microsoft.com/office/word/2010/wordml" w14:val="180000"/>
                            </w14:schemeClr>
                          </w14:glow>
                          <w14:textOutline xmlns:w14="http://schemas.microsoft.com/office/word/2010/wordml" w14:w="6350" w14:cap="flat" w14:cmpd="sng" w14:algn="ctr">
                            <w14:solidFill xmlns:w14="http://schemas.microsoft.com/office/word/2010/wordml">
                              <w14:schemeClr xmlns:w14="http://schemas.microsoft.com/office/word/2010/wordml" w14:val="accent6">
                                <w14:satMod xmlns:w14="http://schemas.microsoft.com/office/word/2010/wordml" w14:val="120000"/>
                                <w14:shade xmlns:w14="http://schemas.microsoft.com/office/word/2010/wordml" w14:val="80000"/>
                              </w14:schemeClr>
                            </w14:solidFill>
                            <w14:prstDash xmlns:w14="http://schemas.microsoft.com/office/word/2010/wordml" w14:val="solid"/>
                            <w14:round xmlns:w14="http://schemas.microsoft.com/office/word/2010/wordml"/>
                          </w14:textOutline>
                        </w:rPr>
                        <w:t xmlns:w="http://schemas.openxmlformats.org/wordprocessingml/2006/main">Process</w:t>
                      </w:r>
                      <w:r xmlns:w="http://schemas.openxmlformats.org/wordprocessingml/2006/main" w:rsidRPr="00BD5762">
                        <w:rPr xmlns:w="http://schemas.openxmlformats.org/wordprocessingml/2006/main">
                          <w:rFonts xmlns:w="http://schemas.openxmlformats.org/wordprocessingml/2006/main" w:ascii="Baskerville Old Face" w:hAnsi="Baskerville Old Face"/>
                          <w:b xmlns:w="http://schemas.openxmlformats.org/wordprocessingml/2006/main"/>
                          <w:color xmlns:w="http://schemas.openxmlformats.org/wordprocessingml/2006/main" w:val="FFFEFD" w:themeColor="accent6" w:themeTint="02"/>
                          <w:spacing xmlns:w="http://schemas.openxmlformats.org/wordprocessingml/2006/main" w:val="10"/>
                          <w:sz xmlns:w="http://schemas.openxmlformats.org/wordprocessingml/2006/main" w:val="24"/>
                          <w:szCs xmlns:w="http://schemas.openxmlformats.org/wordprocessingml/2006/main" w:val="24"/>
                          <w14:glow xmlns:w14="http://schemas.microsoft.com/office/word/2010/wordml" w14:rad="53098">
                            <w14:schemeClr xmlns:w14="http://schemas.microsoft.com/office/word/2010/wordml" w14:val="accent6">
                              <w14:alpha xmlns:w14="http://schemas.microsoft.com/office/word/2010/wordml" w14:val="70000"/>
                              <w14:satMod xmlns:w14="http://schemas.microsoft.com/office/word/2010/wordml" w14:val="180000"/>
                            </w14:schemeClr>
                          </w14:glow>
                          <w14:textOutline xmlns:w14="http://schemas.microsoft.com/office/word/2010/wordml" w14:w="6350" w14:cap="flat" w14:cmpd="sng" w14:algn="ctr">
                            <w14:solidFill xmlns:w14="http://schemas.microsoft.com/office/word/2010/wordml">
                              <w14:schemeClr xmlns:w14="http://schemas.microsoft.com/office/word/2010/wordml" w14:val="accent6">
                                <w14:satMod xmlns:w14="http://schemas.microsoft.com/office/word/2010/wordml" w14:val="120000"/>
                                <w14:shade xmlns:w14="http://schemas.microsoft.com/office/word/2010/wordml" w14:val="80000"/>
                              </w14:schemeClr>
                            </w14:solidFill>
                            <w14:prstDash xmlns:w14="http://schemas.microsoft.com/office/word/2010/wordml" w14:val="solid"/>
                            <w14:round xmlns:w14="http://schemas.microsoft.com/office/word/2010/wordml"/>
                          </w14:textOutline>
                        </w:rPr>
                        <w:t xmlns:w="http://schemas.openxmlformats.org/wordprocessingml/2006/main" xml:space="preserve"> </w:t>
                      </w:r>
                      <w:r xmlns:w="http://schemas.openxmlformats.org/wordprocessingml/2006/main" w:rsidRPr="00BD5762">
                        <w:rPr xmlns:w="http://schemas.openxmlformats.org/wordprocessingml/2006/main">
                          <w:rFonts xmlns:w="http://schemas.openxmlformats.org/wordprocessingml/2006/main" w:ascii="Baskerville Old Face" w:hAnsi="Baskerville Old Face"/>
                          <w:color xmlns:w="http://schemas.openxmlformats.org/wordprocessingml/2006/main" w:val="FF0000"/>
                          <w:sz xmlns:w="http://schemas.openxmlformats.org/wordprocessingml/2006/main" w:val="24"/>
                          <w:szCs xmlns:w="http://schemas.openxmlformats.org/wordprocessingml/2006/main" w:val="24"/>
                        </w:rPr>
                        <w:t xmlns:w="http://schemas.openxmlformats.org/wordprocessingml/2006/main" xml:space="preserve">of Running an Equine, Ranching or </w:t>
                      </w:r>
                    </w:p>
                    <w:p xmlns:w14="http://schemas.microsoft.com/office/word/2010/wordml" xmlns:w="http://schemas.openxmlformats.org/wordprocessingml/2006/main" w:rsidRPr="00BD5762" w:rsidR="00380DF6" w:rsidP="005C54BB" w:rsidRDefault="00380DF6" w14:paraId="34267BA2" w14:textId="77777777">
                      <w:pPr xmlns:w="http://schemas.openxmlformats.org/wordprocessingml/2006/main">
                        <w:spacing xmlns:w="http://schemas.openxmlformats.org/wordprocessingml/2006/main" w:after="0"/>
                        <w:jc xmlns:w="http://schemas.openxmlformats.org/wordprocessingml/2006/main" w:val="center"/>
                        <w:rPr xmlns:w="http://schemas.openxmlformats.org/wordprocessingml/2006/main">
                          <w:rFonts xmlns:w="http://schemas.openxmlformats.org/wordprocessingml/2006/main" w:ascii="Baskerville Old Face" w:hAnsi="Baskerville Old Face"/>
                          <w:color xmlns:w="http://schemas.openxmlformats.org/wordprocessingml/2006/main" w:val="FF0000"/>
                          <w:sz xmlns:w="http://schemas.openxmlformats.org/wordprocessingml/2006/main" w:val="24"/>
                          <w:szCs xmlns:w="http://schemas.openxmlformats.org/wordprocessingml/2006/main" w:val="24"/>
                        </w:rPr>
                      </w:pPr>
                      <w:r xmlns:w="http://schemas.openxmlformats.org/wordprocessingml/2006/main" w:rsidRPr="00BD5762">
                        <w:rPr xmlns:w="http://schemas.openxmlformats.org/wordprocessingml/2006/main">
                          <w:rFonts xmlns:w="http://schemas.openxmlformats.org/wordprocessingml/2006/main" w:ascii="Baskerville Old Face" w:hAnsi="Baskerville Old Face"/>
                          <w:color xmlns:w="http://schemas.openxmlformats.org/wordprocessingml/2006/main" w:val="FF0000"/>
                          <w:sz xmlns:w="http://schemas.openxmlformats.org/wordprocessingml/2006/main" w:val="24"/>
                          <w:szCs xmlns:w="http://schemas.openxmlformats.org/wordprocessingml/2006/main" w:val="24"/>
                        </w:rPr>
                        <w:t xmlns:w="http://schemas.openxmlformats.org/wordprocessingml/2006/main" xml:space="preserve">Rodeo Business without Losing Our </w:t>
                      </w:r>
                      <w:r xmlns:w="http://schemas.openxmlformats.org/wordprocessingml/2006/main" w:rsidRPr="00E408B6">
                        <w:rPr xmlns:w="http://schemas.openxmlformats.org/wordprocessingml/2006/main">
                          <w:rFonts xmlns:w="http://schemas.openxmlformats.org/wordprocessingml/2006/main" w:ascii="Baskerville Old Face" w:hAnsi="Baskerville Old Face"/>
                          <w:b xmlns:w="http://schemas.openxmlformats.org/wordprocessingml/2006/main"/>
                          <w:color xmlns:w="http://schemas.openxmlformats.org/wordprocessingml/2006/main" w:val="FFFEFD" w:themeColor="accent6" w:themeTint="02"/>
                          <w:spacing xmlns:w="http://schemas.openxmlformats.org/wordprocessingml/2006/main" w:val="10"/>
                          <w:sz xmlns:w="http://schemas.openxmlformats.org/wordprocessingml/2006/main" w:val="24"/>
                          <w:szCs xmlns:w="http://schemas.openxmlformats.org/wordprocessingml/2006/main" w:val="24"/>
                          <w:u xmlns:w="http://schemas.openxmlformats.org/wordprocessingml/2006/main" w:val="single"/>
                          <w14:glow xmlns:w14="http://schemas.microsoft.com/office/word/2010/wordml" w14:rad="53098">
                            <w14:schemeClr xmlns:w14="http://schemas.microsoft.com/office/word/2010/wordml" w14:val="accent6">
                              <w14:alpha xmlns:w14="http://schemas.microsoft.com/office/word/2010/wordml" w14:val="70000"/>
                              <w14:satMod xmlns:w14="http://schemas.microsoft.com/office/word/2010/wordml" w14:val="180000"/>
                            </w14:schemeClr>
                          </w14:glow>
                          <w14:textOutline xmlns:w14="http://schemas.microsoft.com/office/word/2010/wordml" w14:w="6350" w14:cap="flat" w14:cmpd="sng" w14:algn="ctr">
                            <w14:solidFill xmlns:w14="http://schemas.microsoft.com/office/word/2010/wordml">
                              <w14:schemeClr xmlns:w14="http://schemas.microsoft.com/office/word/2010/wordml" w14:val="accent6">
                                <w14:satMod xmlns:w14="http://schemas.microsoft.com/office/word/2010/wordml" w14:val="120000"/>
                                <w14:shade xmlns:w14="http://schemas.microsoft.com/office/word/2010/wordml" w14:val="80000"/>
                              </w14:schemeClr>
                            </w14:solidFill>
                            <w14:prstDash xmlns:w14="http://schemas.microsoft.com/office/word/2010/wordml" w14:val="solid"/>
                            <w14:round xmlns:w14="http://schemas.microsoft.com/office/word/2010/wordml"/>
                          </w14:textOutline>
                        </w:rPr>
                        <w:t xmlns:w="http://schemas.openxmlformats.org/wordprocessingml/2006/main">Identity in Christ</w:t>
                      </w:r>
                      <w:r xmlns:w="http://schemas.openxmlformats.org/wordprocessingml/2006/main" w:rsidRPr="00BD5762">
                        <w:rPr xmlns:w="http://schemas.openxmlformats.org/wordprocessingml/2006/main">
                          <w:rFonts xmlns:w="http://schemas.openxmlformats.org/wordprocessingml/2006/main" w:ascii="Baskerville Old Face" w:hAnsi="Baskerville Old Face"/>
                          <w:color xmlns:w="http://schemas.openxmlformats.org/wordprocessingml/2006/main" w:val="FF0000"/>
                          <w:sz xmlns:w="http://schemas.openxmlformats.org/wordprocessingml/2006/main" w:val="24"/>
                          <w:szCs xmlns:w="http://schemas.openxmlformats.org/wordprocessingml/2006/main" w:val="24"/>
                        </w:rPr>
                        <w:t xmlns:w="http://schemas.openxmlformats.org/wordprocessingml/2006/main" xml:space="preserve">.  </w:t>
                      </w:r>
                    </w:p>
                    <w:p xmlns:w14="http://schemas.microsoft.com/office/word/2010/wordml" xmlns:w="http://schemas.openxmlformats.org/wordprocessingml/2006/main" w:rsidRPr="00EB389C" w:rsidR="00380DF6" w:rsidP="006F0281" w:rsidRDefault="00380DF6" w14:paraId="0A37501D" w14:textId="77777777">
                      <w:pPr xmlns:w="http://schemas.openxmlformats.org/wordprocessingml/2006/main">
                        <w:spacing xmlns:w="http://schemas.openxmlformats.org/wordprocessingml/2006/main" w:after="0"/>
                        <w:jc xmlns:w="http://schemas.openxmlformats.org/wordprocessingml/2006/main" w:val="center"/>
                        <w:rPr xmlns:w="http://schemas.openxmlformats.org/wordprocessingml/2006/main">
                          <w:rFonts xmlns:w="http://schemas.openxmlformats.org/wordprocessingml/2006/main" w:ascii="Baskerville Old Face" w:hAnsi="Baskerville Old Face"/>
                          <w:color xmlns:w="http://schemas.openxmlformats.org/wordprocessingml/2006/main" w:val="FF0000"/>
                          <w:sz xmlns:w="http://schemas.openxmlformats.org/wordprocessingml/2006/main" w:val="24"/>
                          <w:szCs xmlns:w="http://schemas.openxmlformats.org/wordprocessingml/2006/main" w:val="24"/>
                        </w:rPr>
                      </w:pPr>
                    </w:p>
                    <w:p xmlns:w14="http://schemas.microsoft.com/office/word/2010/wordml" xmlns:w="http://schemas.openxmlformats.org/wordprocessingml/2006/main" w:rsidR="00380DF6" w:rsidP="008D79E1" w:rsidRDefault="00380DF6" w14:paraId="5DAB6C7B" w14:textId="77777777">
                      <w:pPr xmlns:w="http://schemas.openxmlformats.org/wordprocessingml/2006/main">
                        <w:jc xmlns:w="http://schemas.openxmlformats.org/wordprocessingml/2006/main" w:val="center"/>
                        <w:rPr xmlns:w="http://schemas.openxmlformats.org/wordprocessingml/2006/main">
                          <w:rFonts xmlns:w="http://schemas.openxmlformats.org/wordprocessingml/2006/main" w:ascii="Baskerville Old Face" w:hAnsi="Baskerville Old Face"/>
                          <w:color xmlns:w="http://schemas.openxmlformats.org/wordprocessingml/2006/main" w:val="FF0000"/>
                          <w:sz xmlns:w="http://schemas.openxmlformats.org/wordprocessingml/2006/main" w:val="24"/>
                          <w:szCs xmlns:w="http://schemas.openxmlformats.org/wordprocessingml/2006/main" w:val="24"/>
                        </w:rPr>
                      </w:pPr>
                    </w:p>
                    <w:p xmlns:w14="http://schemas.microsoft.com/office/word/2010/wordml" xmlns:w="http://schemas.openxmlformats.org/wordprocessingml/2006/main" w:rsidR="00380DF6" w:rsidP="008D79E1" w:rsidRDefault="00380DF6" w14:paraId="02EB378F" w14:textId="77777777">
                      <w:pPr xmlns:w="http://schemas.openxmlformats.org/wordprocessingml/2006/main">
                        <w:jc xmlns:w="http://schemas.openxmlformats.org/wordprocessingml/2006/main" w:val="center"/>
                        <w:rPr xmlns:w="http://schemas.openxmlformats.org/wordprocessingml/2006/main">
                          <w:rFonts xmlns:w="http://schemas.openxmlformats.org/wordprocessingml/2006/main" w:ascii="Baskerville Old Face" w:hAnsi="Baskerville Old Face"/>
                          <w:color xmlns:w="http://schemas.openxmlformats.org/wordprocessingml/2006/main" w:val="FF0000"/>
                          <w:sz xmlns:w="http://schemas.openxmlformats.org/wordprocessingml/2006/main" w:val="24"/>
                          <w:szCs xmlns:w="http://schemas.openxmlformats.org/wordprocessingml/2006/main" w:val="24"/>
                        </w:rPr>
                      </w:pPr>
                    </w:p>
                    <w:p xmlns:w14="http://schemas.microsoft.com/office/word/2010/wordml" xmlns:w="http://schemas.openxmlformats.org/wordprocessingml/2006/main" w:rsidR="00380DF6" w:rsidP="008D79E1" w:rsidRDefault="00380DF6" w14:paraId="6A05A809" w14:textId="77777777">
                      <w:pPr xmlns:w="http://schemas.openxmlformats.org/wordprocessingml/2006/main">
                        <w:jc xmlns:w="http://schemas.openxmlformats.org/wordprocessingml/2006/main" w:val="center"/>
                        <w:rPr xmlns:w="http://schemas.openxmlformats.org/wordprocessingml/2006/main">
                          <w:rFonts xmlns:w="http://schemas.openxmlformats.org/wordprocessingml/2006/main" w:ascii="Baskerville Old Face" w:hAnsi="Baskerville Old Face"/>
                          <w:color xmlns:w="http://schemas.openxmlformats.org/wordprocessingml/2006/main" w:val="FF0000"/>
                          <w:sz xmlns:w="http://schemas.openxmlformats.org/wordprocessingml/2006/main" w:val="24"/>
                          <w:szCs xmlns:w="http://schemas.openxmlformats.org/wordprocessingml/2006/main" w:val="24"/>
                        </w:rPr>
                      </w:pPr>
                    </w:p>
                    <w:p xmlns:w14="http://schemas.microsoft.com/office/word/2010/wordml" xmlns:w="http://schemas.openxmlformats.org/wordprocessingml/2006/main" w:rsidR="00380DF6" w:rsidP="008D79E1" w:rsidRDefault="00380DF6" w14:paraId="5A39BBE3" w14:textId="77777777">
                      <w:pPr xmlns:w="http://schemas.openxmlformats.org/wordprocessingml/2006/main">
                        <w:jc xmlns:w="http://schemas.openxmlformats.org/wordprocessingml/2006/main" w:val="center"/>
                        <w:rPr xmlns:w="http://schemas.openxmlformats.org/wordprocessingml/2006/main">
                          <w:rFonts xmlns:w="http://schemas.openxmlformats.org/wordprocessingml/2006/main" w:ascii="Baskerville Old Face" w:hAnsi="Baskerville Old Face"/>
                          <w:color xmlns:w="http://schemas.openxmlformats.org/wordprocessingml/2006/main" w:val="FF0000"/>
                          <w:sz xmlns:w="http://schemas.openxmlformats.org/wordprocessingml/2006/main" w:val="24"/>
                          <w:szCs xmlns:w="http://schemas.openxmlformats.org/wordprocessingml/2006/main" w:val="24"/>
                        </w:rPr>
                      </w:pPr>
                    </w:p>
                    <w:p xmlns:w14="http://schemas.microsoft.com/office/word/2010/wordml" xmlns:w="http://schemas.openxmlformats.org/wordprocessingml/2006/main" w:rsidRPr="00CA790A" w:rsidR="00380DF6" w:rsidP="008D79E1" w:rsidRDefault="00380DF6" w14:paraId="41C8F396" w14:textId="77777777">
                      <w:pPr xmlns:w="http://schemas.openxmlformats.org/wordprocessingml/2006/main">
                        <w:jc xmlns:w="http://schemas.openxmlformats.org/wordprocessingml/2006/main" w:val="center"/>
                        <w:rPr xmlns:w="http://schemas.openxmlformats.org/wordprocessingml/2006/main">
                          <w:rFonts xmlns:w="http://schemas.openxmlformats.org/wordprocessingml/2006/main" w:ascii="Baskerville Old Face" w:hAnsi="Baskerville Old Face"/>
                          <w:color xmlns:w="http://schemas.openxmlformats.org/wordprocessingml/2006/main" w:val="FF0000"/>
                          <w:sz xmlns:w="http://schemas.openxmlformats.org/wordprocessingml/2006/main" w:val="24"/>
                          <w:szCs xmlns:w="http://schemas.openxmlformats.org/wordprocessingml/2006/main" w:val="24"/>
                        </w:rPr>
                      </w:pPr>
                    </w:p>
                  </w:txbxContent>
                </v:textbox>
              </v:rect>
            </w:pict>
          </mc:Fallback>
        </mc:AlternateContent>
      </w:r>
    </w:p>
    <w:p w14:paraId="533B6CD8" w14:textId="77777777" w:rsidR="008D79E1" w:rsidRPr="008D79E1" w:rsidRDefault="008D79E1" w:rsidP="008D79E1">
      <w:pPr>
        <w:spacing w:after="0"/>
        <w:jc w:val="center"/>
        <w:rPr>
          <w:rFonts w:ascii="Cooper Black" w:hAnsi="Cooper Black"/>
          <w:sz w:val="40"/>
          <w:szCs w:val="40"/>
        </w:rPr>
      </w:pPr>
    </w:p>
    <w:p w14:paraId="29CB6EB1" w14:textId="77777777" w:rsidR="008D79E1" w:rsidRDefault="008D79E1">
      <w:pPr>
        <w:rPr>
          <w:noProof/>
        </w:rPr>
      </w:pPr>
    </w:p>
    <w:p w14:paraId="7C623611" w14:textId="77777777" w:rsidR="008D79E1" w:rsidRDefault="006F0281">
      <w:pPr>
        <w:rPr>
          <w:noProof/>
        </w:rPr>
      </w:pPr>
      <w:r>
        <w:rPr>
          <w:rFonts w:ascii="Cooper Black" w:hAnsi="Cooper Black"/>
          <w:noProof/>
          <w:sz w:val="56"/>
          <w:szCs w:val="56"/>
        </w:rPr>
        <mc:AlternateContent>
          <mc:Choice Requires="wps">
            <w:drawing>
              <wp:anchor distT="0" distB="0" distL="114300" distR="114300" simplePos="0" relativeHeight="251658242" behindDoc="0" locked="0" layoutInCell="1" allowOverlap="1" wp14:anchorId="4BF4A1B5" wp14:editId="02EC8762">
                <wp:simplePos x="0" y="0"/>
                <wp:positionH relativeFrom="column">
                  <wp:posOffset>-929005</wp:posOffset>
                </wp:positionH>
                <wp:positionV relativeFrom="paragraph">
                  <wp:posOffset>284480</wp:posOffset>
                </wp:positionV>
                <wp:extent cx="929005" cy="2969260"/>
                <wp:effectExtent l="0" t="0" r="23495" b="21590"/>
                <wp:wrapNone/>
                <wp:docPr id="5" name="Rectangle 5"/>
                <wp:cNvGraphicFramePr/>
                <a:graphic xmlns:a="http://schemas.openxmlformats.org/drawingml/2006/main">
                  <a:graphicData uri="http://schemas.microsoft.com/office/word/2010/wordprocessingShape">
                    <wps:wsp>
                      <wps:cNvSpPr/>
                      <wps:spPr>
                        <a:xfrm>
                          <a:off x="0" y="0"/>
                          <a:ext cx="929005" cy="296926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9303D3C">
              <v:rect id="Rectangle 5" style="position:absolute;margin-left:-73.15pt;margin-top:22.4pt;width:73.15pt;height:233.8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black [3200]" strokecolor="black [1600]" strokeweight="2pt" w14:anchorId="40D247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"/>
            </w:pict>
          </mc:Fallback>
        </mc:AlternateContent>
      </w:r>
    </w:p>
    <w:p w14:paraId="5EC12C1A" w14:textId="77777777" w:rsidR="008D79E1" w:rsidRDefault="00E408B6" w:rsidP="00AD75B0">
      <w:r>
        <w:rPr>
          <w:noProof/>
        </w:rPr>
        <mc:AlternateContent>
          <mc:Choice Requires="wps">
            <w:drawing>
              <wp:anchor distT="0" distB="0" distL="114300" distR="114300" simplePos="0" relativeHeight="251658246" behindDoc="0" locked="0" layoutInCell="1" allowOverlap="1" wp14:anchorId="471259EC" wp14:editId="261089BB">
                <wp:simplePos x="0" y="0"/>
                <wp:positionH relativeFrom="column">
                  <wp:posOffset>4400550</wp:posOffset>
                </wp:positionH>
                <wp:positionV relativeFrom="paragraph">
                  <wp:posOffset>4048760</wp:posOffset>
                </wp:positionV>
                <wp:extent cx="1670685" cy="381000"/>
                <wp:effectExtent l="0" t="0" r="24765" b="19050"/>
                <wp:wrapNone/>
                <wp:docPr id="36" name="Rectangle 36"/>
                <wp:cNvGraphicFramePr/>
                <a:graphic xmlns:a="http://schemas.openxmlformats.org/drawingml/2006/main">
                  <a:graphicData uri="http://schemas.microsoft.com/office/word/2010/wordprocessingShape">
                    <wps:wsp>
                      <wps:cNvSpPr/>
                      <wps:spPr>
                        <a:xfrm>
                          <a:off x="0" y="0"/>
                          <a:ext cx="1670685" cy="3810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569E0E" w14:textId="77777777" w:rsidR="00380DF6" w:rsidRPr="008B455A" w:rsidRDefault="00380DF6" w:rsidP="00F55AA6">
                            <w:pPr>
                              <w:jc w:val="center"/>
                              <w:rPr>
                                <w:rFonts w:ascii="Matura MT Script Capitals" w:hAnsi="Matura MT Script Capitals"/>
                                <w:color w:val="FF0000"/>
                                <w:sz w:val="32"/>
                                <w:szCs w:val="32"/>
                              </w:rPr>
                            </w:pPr>
                            <w:r w:rsidRPr="008B455A">
                              <w:rPr>
                                <w:rFonts w:ascii="Matura MT Script Capitals" w:hAnsi="Matura MT Script Capitals"/>
                                <w:color w:val="FF0000"/>
                                <w:sz w:val="32"/>
                                <w:szCs w:val="32"/>
                              </w:rPr>
                              <w:t>Malachi 4:5-6</w:t>
                            </w:r>
                          </w:p>
                          <w:p w14:paraId="15FA1F75" w14:textId="77777777" w:rsidR="00380DF6" w:rsidRDefault="00380DF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79441DE">
              <v:rect id="Rectangle 36" style="position:absolute;margin-left:346.5pt;margin-top:318.8pt;width:131.55pt;height:30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black [3213]" strokecolor="black [3213]" strokeweight="2pt" w14:anchorId="603E7A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">
                <v:textbox>
                  <w:txbxContent>
                    <w:p w:rsidRPr="008B455A" w:rsidR="00380DF6" w:rsidP="00F55AA6" w:rsidRDefault="00380DF6" w14:paraId="2063EABD" w14:textId="77777777">
                      <w:pPr>
                        <w:jc w:val="center"/>
                        <w:rPr>
                          <w:rFonts w:ascii="Matura MT Script Capitals" w:hAnsi="Matura MT Script Capitals"/>
                          <w:color w:val="FF0000"/>
                          <w:sz w:val="32"/>
                          <w:szCs w:val="32"/>
                        </w:rPr>
                      </w:pPr>
                      <w:r w:rsidRPr="008B455A">
                        <w:rPr>
                          <w:rFonts w:ascii="Matura MT Script Capitals" w:hAnsi="Matura MT Script Capitals"/>
                          <w:color w:val="FF0000"/>
                          <w:sz w:val="32"/>
                          <w:szCs w:val="32"/>
                        </w:rPr>
                        <w:t>Malachi 4:5-6</w:t>
                      </w:r>
                    </w:p>
                    <w:p w:rsidR="00380DF6" w:rsidRDefault="00380DF6" w14:paraId="72A3D3EC" w14:textId="77777777"/>
                  </w:txbxContent>
                </v:textbox>
              </v:rect>
            </w:pict>
          </mc:Fallback>
        </mc:AlternateContent>
      </w:r>
      <w:r>
        <w:rPr>
          <w:noProof/>
        </w:rPr>
        <mc:AlternateContent>
          <mc:Choice Requires="wps">
            <w:drawing>
              <wp:anchor distT="0" distB="0" distL="114300" distR="114300" simplePos="0" relativeHeight="251658245" behindDoc="0" locked="0" layoutInCell="1" allowOverlap="1" wp14:anchorId="638090FD" wp14:editId="564733BE">
                <wp:simplePos x="0" y="0"/>
                <wp:positionH relativeFrom="column">
                  <wp:posOffset>3961130</wp:posOffset>
                </wp:positionH>
                <wp:positionV relativeFrom="paragraph">
                  <wp:posOffset>3584575</wp:posOffset>
                </wp:positionV>
                <wp:extent cx="2146935" cy="465455"/>
                <wp:effectExtent l="0" t="0" r="24765" b="10795"/>
                <wp:wrapNone/>
                <wp:docPr id="34" name="Rectangle 34"/>
                <wp:cNvGraphicFramePr/>
                <a:graphic xmlns:a="http://schemas.openxmlformats.org/drawingml/2006/main">
                  <a:graphicData uri="http://schemas.microsoft.com/office/word/2010/wordprocessingShape">
                    <wps:wsp>
                      <wps:cNvSpPr/>
                      <wps:spPr>
                        <a:xfrm>
                          <a:off x="0" y="0"/>
                          <a:ext cx="2146935" cy="46545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E7242E" w14:textId="77777777" w:rsidR="00380DF6" w:rsidRPr="003C4D14" w:rsidRDefault="00380DF6" w:rsidP="00AD75B0">
                            <w:pPr>
                              <w:jc w:val="center"/>
                              <w:rPr>
                                <w:rFonts w:ascii="Matura MT Script Capitals" w:hAnsi="Matura MT Script Capitals"/>
                                <w:color w:val="FF0000"/>
                                <w:sz w:val="44"/>
                                <w:szCs w:val="44"/>
                              </w:rPr>
                            </w:pPr>
                            <w:r w:rsidRPr="003C4D14">
                              <w:rPr>
                                <w:rFonts w:ascii="Matura MT Script Capitals" w:hAnsi="Matura MT Script Capitals"/>
                                <w:color w:val="FF0000"/>
                                <w:sz w:val="44"/>
                                <w:szCs w:val="44"/>
                                <w:highlight w:val="black"/>
                              </w:rPr>
                              <w:t>Proverbs 22:6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84A4A82">
              <v:rect id="Rectangle 34" style="position:absolute;margin-left:311.9pt;margin-top:282.25pt;width:169.05pt;height:36.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black [3213]" strokecolor="black [3213]" strokeweight="2pt" w14:anchorId="0FE78B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">
                <v:textbox>
                  <w:txbxContent>
                    <w:p w:rsidRPr="003C4D14" w:rsidR="00380DF6" w:rsidP="00AD75B0" w:rsidRDefault="00380DF6" w14:paraId="0D514ACA" w14:textId="77777777">
                      <w:pPr>
                        <w:jc w:val="center"/>
                        <w:rPr>
                          <w:rFonts w:ascii="Matura MT Script Capitals" w:hAnsi="Matura MT Script Capitals"/>
                          <w:color w:val="FF0000"/>
                          <w:sz w:val="44"/>
                          <w:szCs w:val="44"/>
                        </w:rPr>
                      </w:pPr>
                      <w:r w:rsidRPr="003C4D14">
                        <w:rPr>
                          <w:rFonts w:ascii="Matura MT Script Capitals" w:hAnsi="Matura MT Script Capitals"/>
                          <w:color w:val="FF0000"/>
                          <w:sz w:val="44"/>
                          <w:szCs w:val="44"/>
                          <w:highlight w:val="black"/>
                        </w:rPr>
                        <w:t>Proverbs 22:6</w:t>
                      </w:r>
                    </w:p>
                  </w:txbxContent>
                </v:textbox>
              </v:rect>
            </w:pict>
          </mc:Fallback>
        </mc:AlternateContent>
      </w:r>
      <w:r w:rsidR="003C4D14">
        <w:rPr>
          <w:noProof/>
        </w:rPr>
        <w:drawing>
          <wp:inline distT="0" distB="0" distL="0" distR="0" wp14:anchorId="0498E734" wp14:editId="78EA6DEF">
            <wp:extent cx="5900057" cy="4697753"/>
            <wp:effectExtent l="0" t="0" r="5715" b="7620"/>
            <wp:docPr id="1" name="Picture 1" descr="http://www.tcnaz.net/uploads/4/8/8/4/4884726/7731975_orig.jpg?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cnaz.net/uploads/4/8/8/4/4884726/7731975_orig.jpg?4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4895" cy="4701605"/>
                    </a:xfrm>
                    <a:prstGeom prst="rect">
                      <a:avLst/>
                    </a:prstGeom>
                    <a:noFill/>
                    <a:ln>
                      <a:noFill/>
                    </a:ln>
                  </pic:spPr>
                </pic:pic>
              </a:graphicData>
            </a:graphic>
          </wp:inline>
        </w:drawing>
      </w:r>
      <w:r w:rsidR="007D74B2">
        <w:rPr>
          <w:noProof/>
        </w:rPr>
        <mc:AlternateContent>
          <mc:Choice Requires="wps">
            <w:drawing>
              <wp:anchor distT="0" distB="0" distL="114300" distR="114300" simplePos="0" relativeHeight="251658244" behindDoc="0" locked="0" layoutInCell="1" allowOverlap="1" wp14:anchorId="548864EE" wp14:editId="0F94E916">
                <wp:simplePos x="0" y="0"/>
                <wp:positionH relativeFrom="column">
                  <wp:posOffset>5900056</wp:posOffset>
                </wp:positionH>
                <wp:positionV relativeFrom="paragraph">
                  <wp:posOffset>411117</wp:posOffset>
                </wp:positionV>
                <wp:extent cx="963567" cy="3907972"/>
                <wp:effectExtent l="0" t="0" r="27305" b="16510"/>
                <wp:wrapNone/>
                <wp:docPr id="9" name="Rectangle 9"/>
                <wp:cNvGraphicFramePr/>
                <a:graphic xmlns:a="http://schemas.openxmlformats.org/drawingml/2006/main">
                  <a:graphicData uri="http://schemas.microsoft.com/office/word/2010/wordprocessingShape">
                    <wps:wsp>
                      <wps:cNvSpPr/>
                      <wps:spPr>
                        <a:xfrm>
                          <a:off x="0" y="0"/>
                          <a:ext cx="963567" cy="3907972"/>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C588E7A">
              <v:rect id="Rectangle 9" style="position:absolute;margin-left:464.55pt;margin-top:32.35pt;width:75.85pt;height:307.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00]" strokecolor="black [1600]" strokeweight="2pt" w14:anchorId="193AEA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"/>
            </w:pict>
          </mc:Fallback>
        </mc:AlternateContent>
      </w:r>
      <w:r w:rsidR="00AF03DE">
        <w:rPr>
          <w:noProof/>
        </w:rPr>
        <mc:AlternateContent>
          <mc:Choice Requires="wps">
            <w:drawing>
              <wp:anchor distT="0" distB="0" distL="114300" distR="114300" simplePos="0" relativeHeight="251658241" behindDoc="0" locked="0" layoutInCell="1" allowOverlap="1" wp14:anchorId="5EBEB6AD" wp14:editId="5572E1D7">
                <wp:simplePos x="0" y="0"/>
                <wp:positionH relativeFrom="column">
                  <wp:posOffset>-933450</wp:posOffset>
                </wp:positionH>
                <wp:positionV relativeFrom="paragraph">
                  <wp:posOffset>4318000</wp:posOffset>
                </wp:positionV>
                <wp:extent cx="7792723" cy="3410472"/>
                <wp:effectExtent l="0" t="0" r="17780" b="19050"/>
                <wp:wrapNone/>
                <wp:docPr id="3" name="Rectangle 3"/>
                <wp:cNvGraphicFramePr/>
                <a:graphic xmlns:a="http://schemas.openxmlformats.org/drawingml/2006/main">
                  <a:graphicData uri="http://schemas.microsoft.com/office/word/2010/wordprocessingShape">
                    <wps:wsp>
                      <wps:cNvSpPr/>
                      <wps:spPr>
                        <a:xfrm>
                          <a:off x="0" y="0"/>
                          <a:ext cx="7792723" cy="3410472"/>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4F787D1" w14:textId="77777777" w:rsidR="00380DF6" w:rsidRPr="00F55AA6" w:rsidRDefault="00380DF6" w:rsidP="002C25C3">
                            <w:pPr>
                              <w:spacing w:after="0"/>
                              <w:jc w:val="center"/>
                              <w:rPr>
                                <w:rFonts w:ascii="Mistral" w:hAnsi="Mistral"/>
                                <w:color w:val="FF0000"/>
                                <w:sz w:val="56"/>
                                <w:szCs w:val="56"/>
                              </w:rPr>
                            </w:pPr>
                            <w:r w:rsidRPr="00F55AA6">
                              <w:rPr>
                                <w:rFonts w:ascii="Mistral" w:hAnsi="Mistral"/>
                                <w:color w:val="FF0000"/>
                                <w:sz w:val="56"/>
                                <w:szCs w:val="56"/>
                              </w:rPr>
                              <w:t xml:space="preserve"> “For God </w:t>
                            </w:r>
                            <w:r>
                              <w:rPr>
                                <w:rFonts w:ascii="Mistral" w:hAnsi="Mistral"/>
                                <w:color w:val="FF0000"/>
                                <w:sz w:val="56"/>
                                <w:szCs w:val="56"/>
                              </w:rPr>
                              <w:t xml:space="preserve">did </w:t>
                            </w:r>
                            <w:r w:rsidRPr="00F55AA6">
                              <w:rPr>
                                <w:rFonts w:ascii="Mistral" w:hAnsi="Mistral"/>
                                <w:color w:val="FF0000"/>
                                <w:sz w:val="56"/>
                                <w:szCs w:val="56"/>
                              </w:rPr>
                              <w:t xml:space="preserve">not give us a </w:t>
                            </w:r>
                            <w:r w:rsidRPr="00F55AA6">
                              <w:rPr>
                                <w:rFonts w:ascii="Mistral" w:hAnsi="Mistral"/>
                                <w:b/>
                                <w:sz w:val="56"/>
                                <w:szCs w:val="56"/>
                                <w:u w:val="single"/>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Spirit of F</w:t>
                            </w:r>
                            <w:r>
                              <w:rPr>
                                <w:rFonts w:ascii="Mistral" w:hAnsi="Mistral"/>
                                <w:b/>
                                <w:sz w:val="56"/>
                                <w:szCs w:val="56"/>
                                <w:u w:val="single"/>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EAR</w:t>
                            </w:r>
                            <w:r w:rsidRPr="00F55AA6">
                              <w:rPr>
                                <w:rFonts w:ascii="Mistral" w:hAnsi="Mistral"/>
                                <w:b/>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Pr="00F55AA6">
                              <w:rPr>
                                <w:rFonts w:ascii="Mistral" w:hAnsi="Mistral"/>
                                <w:color w:val="FF0000"/>
                                <w:sz w:val="56"/>
                                <w:szCs w:val="56"/>
                              </w:rPr>
                              <w:t xml:space="preserve">but of </w:t>
                            </w:r>
                            <w:r w:rsidRPr="00F55AA6">
                              <w:rPr>
                                <w:rFonts w:ascii="Mistral" w:hAnsi="Mistral"/>
                                <w:b/>
                                <w:color w:val="F79646" w:themeColor="accent6"/>
                                <w:sz w:val="56"/>
                                <w:szCs w:val="56"/>
                                <w:u w:val="single"/>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P</w:t>
                            </w:r>
                            <w:r>
                              <w:rPr>
                                <w:rFonts w:ascii="Mistral" w:hAnsi="Mistral"/>
                                <w:b/>
                                <w:color w:val="F79646" w:themeColor="accent6"/>
                                <w:sz w:val="56"/>
                                <w:szCs w:val="56"/>
                                <w:u w:val="single"/>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OWER</w:t>
                            </w:r>
                            <w:r w:rsidRPr="00F55AA6">
                              <w:rPr>
                                <w:rFonts w:ascii="Mistral" w:hAnsi="Mistral"/>
                                <w:color w:val="FF0000"/>
                                <w:sz w:val="56"/>
                                <w:szCs w:val="56"/>
                              </w:rPr>
                              <w:t>,</w:t>
                            </w:r>
                          </w:p>
                          <w:p w14:paraId="37224C45" w14:textId="77777777" w:rsidR="00380DF6" w:rsidRPr="00F55AA6" w:rsidRDefault="00380DF6" w:rsidP="002C25C3">
                            <w:pPr>
                              <w:spacing w:after="0"/>
                              <w:jc w:val="center"/>
                              <w:rPr>
                                <w:rFonts w:ascii="Mistral" w:hAnsi="Mistral"/>
                                <w:color w:val="FF0000"/>
                                <w:sz w:val="56"/>
                                <w:szCs w:val="56"/>
                              </w:rPr>
                            </w:pPr>
                            <w:r w:rsidRPr="00E408B6">
                              <w:rPr>
                                <w:rFonts w:ascii="Mistral" w:hAnsi="Mistral"/>
                                <w:b/>
                                <w:color w:val="FFFEFD" w:themeColor="accent6" w:themeTint="02"/>
                                <w:spacing w:val="10"/>
                                <w:sz w:val="56"/>
                                <w:szCs w:val="5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w:t>
                            </w:r>
                            <w:r w:rsidRPr="00F55AA6">
                              <w:rPr>
                                <w:rFonts w:ascii="Mistral" w:hAnsi="Mistral"/>
                                <w:b/>
                                <w:color w:val="FFFEFD" w:themeColor="accent6" w:themeTint="02"/>
                                <w:spacing w:val="10"/>
                                <w:sz w:val="56"/>
                                <w:szCs w:val="56"/>
                                <w:u w:val="single"/>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L</w:t>
                            </w:r>
                            <w:r>
                              <w:rPr>
                                <w:rFonts w:ascii="Mistral" w:hAnsi="Mistral"/>
                                <w:b/>
                                <w:color w:val="FFFEFD" w:themeColor="accent6" w:themeTint="02"/>
                                <w:spacing w:val="10"/>
                                <w:sz w:val="56"/>
                                <w:szCs w:val="56"/>
                                <w:u w:val="single"/>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OVE</w:t>
                            </w:r>
                            <w:r w:rsidRPr="00F55AA6">
                              <w:rPr>
                                <w:rFonts w:ascii="Mistral" w:hAnsi="Mistral"/>
                                <w:color w:val="FF0000"/>
                                <w:sz w:val="56"/>
                                <w:szCs w:val="56"/>
                              </w:rPr>
                              <w:t xml:space="preserve"> and a </w:t>
                            </w:r>
                            <w:r>
                              <w:rPr>
                                <w:rFonts w:ascii="Mistral" w:hAnsi="Mistral"/>
                                <w:b/>
                                <w:color w:val="FFFEFD" w:themeColor="accent6" w:themeTint="02"/>
                                <w:spacing w:val="10"/>
                                <w:sz w:val="56"/>
                                <w:szCs w:val="56"/>
                                <w:u w:val="single"/>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SOUND MIND</w:t>
                            </w:r>
                            <w:r w:rsidRPr="00F55AA6">
                              <w:rPr>
                                <w:rFonts w:ascii="Mistral" w:hAnsi="Mistral"/>
                                <w:color w:val="FF0000"/>
                                <w:sz w:val="56"/>
                                <w:szCs w:val="56"/>
                              </w:rPr>
                              <w:t>.” (2 Timothy 1:7)</w:t>
                            </w:r>
                          </w:p>
                          <w:p w14:paraId="39D4C9C2" w14:textId="77777777" w:rsidR="00380DF6" w:rsidRDefault="00380DF6" w:rsidP="002C25C3">
                            <w:pPr>
                              <w:spacing w:after="0"/>
                              <w:jc w:val="center"/>
                              <w:rPr>
                                <w:rFonts w:ascii="Matura MT Script Capitals" w:hAnsi="Matura MT Script Capitals"/>
                                <w:color w:val="FF0000"/>
                                <w:sz w:val="36"/>
                                <w:szCs w:val="36"/>
                              </w:rPr>
                            </w:pPr>
                          </w:p>
                          <w:p w14:paraId="334CF763" w14:textId="77777777" w:rsidR="00380DF6" w:rsidRPr="002C25C3" w:rsidRDefault="00380DF6" w:rsidP="002C25C3">
                            <w:pPr>
                              <w:spacing w:after="0"/>
                              <w:jc w:val="center"/>
                              <w:rPr>
                                <w:color w:val="FF0000"/>
                              </w:rPr>
                            </w:pPr>
                            <w:r w:rsidRPr="002C25C3">
                              <w:rPr>
                                <w:rFonts w:ascii="Matura MT Script Capitals" w:hAnsi="Matura MT Script Capitals"/>
                                <w:color w:val="FF0000"/>
                                <w:sz w:val="28"/>
                                <w:szCs w:val="28"/>
                              </w:rPr>
                              <w:t xml:space="preserve">By:  Wade Black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xmlns:w14="http://schemas.microsoft.com/office/word/2010/wordml" xmlns:w="http://schemas.openxmlformats.org/wordprocessingml/2006/main" w14:anchorId="428F1BC1">
              <v:rect xmlns:o="urn:schemas-microsoft-com:office:office" xmlns:v="urn:schemas-microsoft-com:vml" xmlns:w14="http://schemas.microsoft.com/office/word/2010/wordml" id="Rectangle 3" style="position:absolute;margin-left:-73.5pt;margin-top:340pt;width:613.6pt;height:266.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black [3200]" strokecolor="black [1600]" strokeweight="2pt" w14:anchorId="53B922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">
                <v:textbox xmlns:v="urn:schemas-microsoft-com:vml">
                  <w:txbxContent xmlns:w="http://schemas.openxmlformats.org/wordprocessingml/2006/main">
                    <w:p xmlns:w14="http://schemas.microsoft.com/office/word/2010/wordml" xmlns:w="http://schemas.openxmlformats.org/wordprocessingml/2006/main" w:rsidRPr="00F55AA6" w:rsidR="00380DF6" w:rsidP="002C25C3" w:rsidRDefault="00380DF6" w14:paraId="7B5F2020" w14:textId="706CEA91">
                      <w:pPr xmlns:w="http://schemas.openxmlformats.org/wordprocessingml/2006/main">
                        <w:spacing xmlns:w="http://schemas.openxmlformats.org/wordprocessingml/2006/main" w:after="0"/>
                        <w:jc xmlns:w="http://schemas.openxmlformats.org/wordprocessingml/2006/main" w:val="center"/>
                        <w:rPr xmlns:w="http://schemas.openxmlformats.org/wordprocessingml/2006/main">
                          <w:rFonts xmlns:w="http://schemas.openxmlformats.org/wordprocessingml/2006/main" w:ascii="Mistral" w:hAnsi="Mistral"/>
                          <w:color xmlns:w="http://schemas.openxmlformats.org/wordprocessingml/2006/main" w:val="FF0000"/>
                          <w:sz xmlns:w="http://schemas.openxmlformats.org/wordprocessingml/2006/main" w:val="56"/>
                          <w:szCs xmlns:w="http://schemas.openxmlformats.org/wordprocessingml/2006/main" w:val="56"/>
                        </w:rPr>
                      </w:pPr>
                      <w:r xmlns:w="http://schemas.openxmlformats.org/wordprocessingml/2006/main" w:rsidRPr="00F55AA6">
                        <w:rPr xmlns:w="http://schemas.openxmlformats.org/wordprocessingml/2006/main">
                          <w:rFonts xmlns:w="http://schemas.openxmlformats.org/wordprocessingml/2006/main" w:ascii="Mistral" w:hAnsi="Mistral"/>
                          <w:color xmlns:w="http://schemas.openxmlformats.org/wordprocessingml/2006/main" w:val="FF0000"/>
                          <w:sz xmlns:w="http://schemas.openxmlformats.org/wordprocessingml/2006/main" w:val="56"/>
                          <w:szCs xmlns:w="http://schemas.openxmlformats.org/wordprocessingml/2006/main" w:val="56"/>
                        </w:rPr>
                        <w:t xmlns:w="http://schemas.openxmlformats.org/wordprocessingml/2006/main" xml:space="preserve"> “For God </w:t>
                      </w:r>
                      <w:r xmlns:w="http://schemas.openxmlformats.org/wordprocessingml/2006/main">
                        <w:rPr xmlns:w="http://schemas.openxmlformats.org/wordprocessingml/2006/main">
                          <w:rFonts xmlns:w="http://schemas.openxmlformats.org/wordprocessingml/2006/main" w:ascii="Mistral" w:hAnsi="Mistral"/>
                          <w:color xmlns:w="http://schemas.openxmlformats.org/wordprocessingml/2006/main" w:val="FF0000"/>
                          <w:sz xmlns:w="http://schemas.openxmlformats.org/wordprocessingml/2006/main" w:val="56"/>
                          <w:szCs xmlns:w="http://schemas.openxmlformats.org/wordprocessingml/2006/main" w:val="56"/>
                        </w:rPr>
                        <w:t xmlns:w="http://schemas.openxmlformats.org/wordprocessingml/2006/main" xml:space="preserve">did </w:t>
                      </w:r>
                      <w:r xmlns:w="http://schemas.openxmlformats.org/wordprocessingml/2006/main" w:rsidRPr="00F55AA6">
                        <w:rPr xmlns:w="http://schemas.openxmlformats.org/wordprocessingml/2006/main">
                          <w:rFonts xmlns:w="http://schemas.openxmlformats.org/wordprocessingml/2006/main" w:ascii="Mistral" w:hAnsi="Mistral"/>
                          <w:color xmlns:w="http://schemas.openxmlformats.org/wordprocessingml/2006/main" w:val="FF0000"/>
                          <w:sz xmlns:w="http://schemas.openxmlformats.org/wordprocessingml/2006/main" w:val="56"/>
                          <w:szCs xmlns:w="http://schemas.openxmlformats.org/wordprocessingml/2006/main" w:val="56"/>
                        </w:rPr>
                        <w:t xmlns:w="http://schemas.openxmlformats.org/wordprocessingml/2006/main" xml:space="preserve">not give us a </w:t>
                      </w:r>
                      <w:r xmlns:w="http://schemas.openxmlformats.org/wordprocessingml/2006/main" w:rsidRPr="00F55AA6">
                        <w:rPr xmlns:w="http://schemas.openxmlformats.org/wordprocessingml/2006/main">
                          <w:rFonts xmlns:w="http://schemas.openxmlformats.org/wordprocessingml/2006/main" w:ascii="Mistral" w:hAnsi="Mistral"/>
                          <w:b xmlns:w="http://schemas.openxmlformats.org/wordprocessingml/2006/main"/>
                          <w:sz xmlns:w="http://schemas.openxmlformats.org/wordprocessingml/2006/main" w:val="56"/>
                          <w:szCs xmlns:w="http://schemas.openxmlformats.org/wordprocessingml/2006/main" w:val="56"/>
                          <w:u xmlns:w="http://schemas.openxmlformats.org/wordprocessingml/2006/main" w:val="single"/>
                          <w14:shadow xmlns:w14="http://schemas.microsoft.com/office/word/2010/wordml" w14:blurRad="41275" w14:dist="12700" w14:dir="12000000" w14:sx="100000" w14:sy="100000" w14:kx="0" w14:ky="0" w14:algn="tl">
                            <w14:srgbClr xmlns:w14="http://schemas.microsoft.com/office/word/2010/wordml" w14:val="000000">
                              <w14:alpha xmlns:w14="http://schemas.microsoft.com/office/word/2010/wordml" w14:val="60000"/>
                            </w14:srgbClr>
                          </w14:shadow>
                          <w14:textOutline xmlns:w14="http://schemas.microsoft.com/office/word/2010/wordml" w14:w="15773" w14:cap="flat" w14:cmpd="sng" w14:algn="ctr">
                            <w14:gradFill xmlns:w14="http://schemas.microsoft.com/office/word/2010/wordml">
                              <w14:gsLst xmlns:w14="http://schemas.microsoft.com/office/word/2010/wordml">
                                <w14:gs xmlns:w14="http://schemas.microsoft.com/office/word/2010/wordml" w14:pos="25000">
                                  <w14:schemeClr xmlns:w14="http://schemas.microsoft.com/office/word/2010/wordml" w14:val="accent1">
                                    <w14:shade xmlns:w14="http://schemas.microsoft.com/office/word/2010/wordml" w14:val="25000"/>
                                    <w14:satMod xmlns:w14="http://schemas.microsoft.com/office/word/2010/wordml" w14:val="190000"/>
                                  </w14:schemeClr>
                                </w14:gs>
                                <w14:gs xmlns:w14="http://schemas.microsoft.com/office/word/2010/wordml" w14:pos="80000">
                                  <w14:schemeClr xmlns:w14="http://schemas.microsoft.com/office/word/2010/wordml" w14:val="accent1">
                                    <w14:tint xmlns:w14="http://schemas.microsoft.com/office/word/2010/wordml" w14:val="75000"/>
                                    <w14:satMod xmlns:w14="http://schemas.microsoft.com/office/word/2010/wordml" w14:val="190000"/>
                                  </w14:schemeClr>
                                </w14:gs>
                              </w14:gsLst>
                              <w14:lin xmlns:w14="http://schemas.microsoft.com/office/word/2010/wordml" w14:ang="5400000" w14:scaled="0"/>
                            </w14:gradFill>
                            <w14:prstDash xmlns:w14="http://schemas.microsoft.com/office/word/2010/wordml" w14:val="solid"/>
                            <w14:round xmlns:w14="http://schemas.microsoft.com/office/word/2010/wordml"/>
                          </w14:textOutline>
                          <w14:textFill xmlns:w14="http://schemas.microsoft.com/office/word/2010/wordml">
                            <w14:solidFill xmlns:w14="http://schemas.microsoft.com/office/word/2010/wordml">
                              <w14:srgbClr xmlns:w14="http://schemas.microsoft.com/office/word/2010/wordml" w14:val="FFFFFF"/>
                            </w14:solidFill>
                          </w14:textFill>
                        </w:rPr>
                        <w:t xmlns:w="http://schemas.openxmlformats.org/wordprocessingml/2006/main">Spirit of F</w:t>
                      </w:r>
                      <w:r xmlns:w="http://schemas.openxmlformats.org/wordprocessingml/2006/main">
                        <w:rPr xmlns:w="http://schemas.openxmlformats.org/wordprocessingml/2006/main">
                          <w:rFonts xmlns:w="http://schemas.openxmlformats.org/wordprocessingml/2006/main" w:ascii="Mistral" w:hAnsi="Mistral"/>
                          <w:b xmlns:w="http://schemas.openxmlformats.org/wordprocessingml/2006/main"/>
                          <w:sz xmlns:w="http://schemas.openxmlformats.org/wordprocessingml/2006/main" w:val="56"/>
                          <w:szCs xmlns:w="http://schemas.openxmlformats.org/wordprocessingml/2006/main" w:val="56"/>
                          <w:u xmlns:w="http://schemas.openxmlformats.org/wordprocessingml/2006/main" w:val="single"/>
                          <w14:shadow xmlns:w14="http://schemas.microsoft.com/office/word/2010/wordml" w14:blurRad="41275" w14:dist="12700" w14:dir="12000000" w14:sx="100000" w14:sy="100000" w14:kx="0" w14:ky="0" w14:algn="tl">
                            <w14:srgbClr xmlns:w14="http://schemas.microsoft.com/office/word/2010/wordml" w14:val="000000">
                              <w14:alpha xmlns:w14="http://schemas.microsoft.com/office/word/2010/wordml" w14:val="60000"/>
                            </w14:srgbClr>
                          </w14:shadow>
                          <w14:textOutline xmlns:w14="http://schemas.microsoft.com/office/word/2010/wordml" w14:w="15773" w14:cap="flat" w14:cmpd="sng" w14:algn="ctr">
                            <w14:gradFill xmlns:w14="http://schemas.microsoft.com/office/word/2010/wordml">
                              <w14:gsLst xmlns:w14="http://schemas.microsoft.com/office/word/2010/wordml">
                                <w14:gs xmlns:w14="http://schemas.microsoft.com/office/word/2010/wordml" w14:pos="25000">
                                  <w14:schemeClr xmlns:w14="http://schemas.microsoft.com/office/word/2010/wordml" w14:val="accent1">
                                    <w14:shade xmlns:w14="http://schemas.microsoft.com/office/word/2010/wordml" w14:val="25000"/>
                                    <w14:satMod xmlns:w14="http://schemas.microsoft.com/office/word/2010/wordml" w14:val="190000"/>
                                  </w14:schemeClr>
                                </w14:gs>
                                <w14:gs xmlns:w14="http://schemas.microsoft.com/office/word/2010/wordml" w14:pos="80000">
                                  <w14:schemeClr xmlns:w14="http://schemas.microsoft.com/office/word/2010/wordml" w14:val="accent1">
                                    <w14:tint xmlns:w14="http://schemas.microsoft.com/office/word/2010/wordml" w14:val="75000"/>
                                    <w14:satMod xmlns:w14="http://schemas.microsoft.com/office/word/2010/wordml" w14:val="190000"/>
                                  </w14:schemeClr>
                                </w14:gs>
                              </w14:gsLst>
                              <w14:lin xmlns:w14="http://schemas.microsoft.com/office/word/2010/wordml" w14:ang="5400000" w14:scaled="0"/>
                            </w14:gradFill>
                            <w14:prstDash xmlns:w14="http://schemas.microsoft.com/office/word/2010/wordml" w14:val="solid"/>
                            <w14:round xmlns:w14="http://schemas.microsoft.com/office/word/2010/wordml"/>
                          </w14:textOutline>
                          <w14:textFill xmlns:w14="http://schemas.microsoft.com/office/word/2010/wordml">
                            <w14:solidFill xmlns:w14="http://schemas.microsoft.com/office/word/2010/wordml">
                              <w14:srgbClr xmlns:w14="http://schemas.microsoft.com/office/word/2010/wordml" w14:val="FFFFFF"/>
                            </w14:solidFill>
                          </w14:textFill>
                        </w:rPr>
                        <w:t xmlns:w="http://schemas.openxmlformats.org/wordprocessingml/2006/main">EAR</w:t>
                      </w:r>
                      <w:r xmlns:w="http://schemas.openxmlformats.org/wordprocessingml/2006/main" w:rsidRPr="00F55AA6">
                        <w:rPr xmlns:w="http://schemas.openxmlformats.org/wordprocessingml/2006/main">
                          <w:rFonts xmlns:w="http://schemas.openxmlformats.org/wordprocessingml/2006/main" w:ascii="Mistral" w:hAnsi="Mistral"/>
                          <w:b xmlns:w="http://schemas.openxmlformats.org/wordprocessingml/2006/main"/>
                          <w:sz xmlns:w="http://schemas.openxmlformats.org/wordprocessingml/2006/main" w:val="56"/>
                          <w:szCs xmlns:w="http://schemas.openxmlformats.org/wordprocessingml/2006/main" w:val="56"/>
                          <w14:shadow xmlns:w14="http://schemas.microsoft.com/office/word/2010/wordml" w14:blurRad="41275" w14:dist="12700" w14:dir="12000000" w14:sx="100000" w14:sy="100000" w14:kx="0" w14:ky="0" w14:algn="tl">
                            <w14:srgbClr xmlns:w14="http://schemas.microsoft.com/office/word/2010/wordml" w14:val="000000">
                              <w14:alpha xmlns:w14="http://schemas.microsoft.com/office/word/2010/wordml" w14:val="60000"/>
                            </w14:srgbClr>
                          </w14:shadow>
                          <w14:textOutline xmlns:w14="http://schemas.microsoft.com/office/word/2010/wordml" w14:w="15773" w14:cap="flat" w14:cmpd="sng" w14:algn="ctr">
                            <w14:gradFill xmlns:w14="http://schemas.microsoft.com/office/word/2010/wordml">
                              <w14:gsLst xmlns:w14="http://schemas.microsoft.com/office/word/2010/wordml">
                                <w14:gs xmlns:w14="http://schemas.microsoft.com/office/word/2010/wordml" w14:pos="25000">
                                  <w14:schemeClr xmlns:w14="http://schemas.microsoft.com/office/word/2010/wordml" w14:val="accent1">
                                    <w14:shade xmlns:w14="http://schemas.microsoft.com/office/word/2010/wordml" w14:val="25000"/>
                                    <w14:satMod xmlns:w14="http://schemas.microsoft.com/office/word/2010/wordml" w14:val="190000"/>
                                  </w14:schemeClr>
                                </w14:gs>
                                <w14:gs xmlns:w14="http://schemas.microsoft.com/office/word/2010/wordml" w14:pos="80000">
                                  <w14:schemeClr xmlns:w14="http://schemas.microsoft.com/office/word/2010/wordml" w14:val="accent1">
                                    <w14:tint xmlns:w14="http://schemas.microsoft.com/office/word/2010/wordml" w14:val="75000"/>
                                    <w14:satMod xmlns:w14="http://schemas.microsoft.com/office/word/2010/wordml" w14:val="190000"/>
                                  </w14:schemeClr>
                                </w14:gs>
                              </w14:gsLst>
                              <w14:lin xmlns:w14="http://schemas.microsoft.com/office/word/2010/wordml" w14:ang="5400000" w14:scaled="0"/>
                            </w14:gradFill>
                            <w14:prstDash xmlns:w14="http://schemas.microsoft.com/office/word/2010/wordml" w14:val="solid"/>
                            <w14:round xmlns:w14="http://schemas.microsoft.com/office/word/2010/wordml"/>
                          </w14:textOutline>
                          <w14:textFill xmlns:w14="http://schemas.microsoft.com/office/word/2010/wordml">
                            <w14:solidFill xmlns:w14="http://schemas.microsoft.com/office/word/2010/wordml">
                              <w14:srgbClr xmlns:w14="http://schemas.microsoft.com/office/word/2010/wordml" w14:val="FFFFFF"/>
                            </w14:solidFill>
                          </w14:textFill>
                        </w:rPr>
                        <w:t xmlns:w="http://schemas.openxmlformats.org/wordprocessingml/2006/main" xml:space="preserve"> </w:t>
                      </w:r>
                      <w:r xmlns:w="http://schemas.openxmlformats.org/wordprocessingml/2006/main" w:rsidRPr="00F55AA6">
                        <w:rPr xmlns:w="http://schemas.openxmlformats.org/wordprocessingml/2006/main">
                          <w:rFonts xmlns:w="http://schemas.openxmlformats.org/wordprocessingml/2006/main" w:ascii="Mistral" w:hAnsi="Mistral"/>
                          <w:color xmlns:w="http://schemas.openxmlformats.org/wordprocessingml/2006/main" w:val="FF0000"/>
                          <w:sz xmlns:w="http://schemas.openxmlformats.org/wordprocessingml/2006/main" w:val="56"/>
                          <w:szCs xmlns:w="http://schemas.openxmlformats.org/wordprocessingml/2006/main" w:val="56"/>
                        </w:rPr>
                        <w:t xmlns:w="http://schemas.openxmlformats.org/wordprocessingml/2006/main" xml:space="preserve">but of </w:t>
                      </w:r>
                      <w:r xmlns:w="http://schemas.openxmlformats.org/wordprocessingml/2006/main" w:rsidRPr="00F55AA6">
                        <w:rPr xmlns:w="http://schemas.openxmlformats.org/wordprocessingml/2006/main">
                          <w:rFonts xmlns:w="http://schemas.openxmlformats.org/wordprocessingml/2006/main" w:ascii="Mistral" w:hAnsi="Mistral"/>
                          <w:b xmlns:w="http://schemas.openxmlformats.org/wordprocessingml/2006/main"/>
                          <w:color xmlns:w="http://schemas.openxmlformats.org/wordprocessingml/2006/main" w:val="F79646" w:themeColor="accent6"/>
                          <w:sz xmlns:w="http://schemas.openxmlformats.org/wordprocessingml/2006/main" w:val="56"/>
                          <w:szCs xmlns:w="http://schemas.openxmlformats.org/wordprocessingml/2006/main" w:val="56"/>
                          <w:u xmlns:w="http://schemas.openxmlformats.org/wordprocessingml/2006/main" w:val="single"/>
                          <w14:shadow xmlns:w14="http://schemas.microsoft.com/office/word/2010/wordml" w14:blurRad="50800" w14:dist="40005" w14:dir="5400000" w14:sx="100000" w14:sy="100000" w14:kx="0" w14:ky="0" w14:algn="tl">
                            <w14:srgbClr xmlns:w14="http://schemas.microsoft.com/office/word/2010/wordml" w14:val="000000">
                              <w14:alpha xmlns:w14="http://schemas.microsoft.com/office/word/2010/wordml" w14:val="67000"/>
                              <w14:shade xmlns:w14="http://schemas.microsoft.com/office/word/2010/wordml" w14:val="5000"/>
                              <w14:satMod xmlns:w14="http://schemas.microsoft.com/office/word/2010/wordml" w14:val="120000"/>
                            </w14:srgbClr>
                          </w14:shadow>
                          <w14:textOutline xmlns:w14="http://schemas.microsoft.com/office/word/2010/wordml" w14:w="15773" w14:cap="flat" w14:cmpd="sng" w14:algn="ctr">
                            <w14:gradFill xmlns:w14="http://schemas.microsoft.com/office/word/2010/wordml">
                              <w14:gsLst xmlns:w14="http://schemas.microsoft.com/office/word/2010/wordml">
                                <w14:gs xmlns:w14="http://schemas.microsoft.com/office/word/2010/wordml" w14:pos="70000">
                                  <w14:schemeClr xmlns:w14="http://schemas.microsoft.com/office/word/2010/wordml" w14:val="accent6">
                                    <w14:shade xmlns:w14="http://schemas.microsoft.com/office/word/2010/wordml" w14:val="50000"/>
                                    <w14:satMod xmlns:w14="http://schemas.microsoft.com/office/word/2010/wordml" w14:val="190000"/>
                                  </w14:schemeClr>
                                </w14:gs>
                                <w14:gs xmlns:w14="http://schemas.microsoft.com/office/word/2010/wordml" w14:pos="0">
                                  <w14:schemeClr xmlns:w14="http://schemas.microsoft.com/office/word/2010/wordml" w14:val="accent6">
                                    <w14:tint xmlns:w14="http://schemas.microsoft.com/office/word/2010/wordml" w14:val="77000"/>
                                    <w14:satMod xmlns:w14="http://schemas.microsoft.com/office/word/2010/wordml" w14:val="180000"/>
                                  </w14:schemeClr>
                                </w14:gs>
                              </w14:gsLst>
                              <w14:lin xmlns:w14="http://schemas.microsoft.com/office/word/2010/wordml" w14:ang="5400000" w14:scaled="0"/>
                            </w14:gradFill>
                            <w14:prstDash xmlns:w14="http://schemas.microsoft.com/office/word/2010/wordml" w14:val="solid"/>
                            <w14:round xmlns:w14="http://schemas.microsoft.com/office/word/2010/wordml"/>
                          </w14:textOutline>
                          <w14:textFill xmlns:w14="http://schemas.microsoft.com/office/word/2010/wordml">
                            <w14:solidFill xmlns:w14="http://schemas.microsoft.com/office/word/2010/wordml">
                              <w14:schemeClr xmlns:w14="http://schemas.microsoft.com/office/word/2010/wordml" w14:val="accent6">
                                <w14:tint xmlns:w14="http://schemas.microsoft.com/office/word/2010/wordml" w14:val="15000"/>
                                <w14:satMod xmlns:w14="http://schemas.microsoft.com/office/word/2010/wordml" w14:val="200000"/>
                              </w14:schemeClr>
                            </w14:solidFill>
                          </w14:textFill>
                        </w:rPr>
                        <w:t xmlns:w="http://schemas.openxmlformats.org/wordprocessingml/2006/main">P</w:t>
                      </w:r>
                      <w:r xmlns:w="http://schemas.openxmlformats.org/wordprocessingml/2006/main">
                        <w:rPr xmlns:w="http://schemas.openxmlformats.org/wordprocessingml/2006/main">
                          <w:rFonts xmlns:w="http://schemas.openxmlformats.org/wordprocessingml/2006/main" w:ascii="Mistral" w:hAnsi="Mistral"/>
                          <w:b xmlns:w="http://schemas.openxmlformats.org/wordprocessingml/2006/main"/>
                          <w:color xmlns:w="http://schemas.openxmlformats.org/wordprocessingml/2006/main" w:val="F79646" w:themeColor="accent6"/>
                          <w:sz xmlns:w="http://schemas.openxmlformats.org/wordprocessingml/2006/main" w:val="56"/>
                          <w:szCs xmlns:w="http://schemas.openxmlformats.org/wordprocessingml/2006/main" w:val="56"/>
                          <w:u xmlns:w="http://schemas.openxmlformats.org/wordprocessingml/2006/main" w:val="single"/>
                          <w14:shadow xmlns:w14="http://schemas.microsoft.com/office/word/2010/wordml" w14:blurRad="50800" w14:dist="40005" w14:dir="5400000" w14:sx="100000" w14:sy="100000" w14:kx="0" w14:ky="0" w14:algn="tl">
                            <w14:srgbClr xmlns:w14="http://schemas.microsoft.com/office/word/2010/wordml" w14:val="000000">
                              <w14:alpha xmlns:w14="http://schemas.microsoft.com/office/word/2010/wordml" w14:val="67000"/>
                              <w14:shade xmlns:w14="http://schemas.microsoft.com/office/word/2010/wordml" w14:val="5000"/>
                              <w14:satMod xmlns:w14="http://schemas.microsoft.com/office/word/2010/wordml" w14:val="120000"/>
                            </w14:srgbClr>
                          </w14:shadow>
                          <w14:textOutline xmlns:w14="http://schemas.microsoft.com/office/word/2010/wordml" w14:w="15773" w14:cap="flat" w14:cmpd="sng" w14:algn="ctr">
                            <w14:gradFill xmlns:w14="http://schemas.microsoft.com/office/word/2010/wordml">
                              <w14:gsLst xmlns:w14="http://schemas.microsoft.com/office/word/2010/wordml">
                                <w14:gs xmlns:w14="http://schemas.microsoft.com/office/word/2010/wordml" w14:pos="70000">
                                  <w14:schemeClr xmlns:w14="http://schemas.microsoft.com/office/word/2010/wordml" w14:val="accent6">
                                    <w14:shade xmlns:w14="http://schemas.microsoft.com/office/word/2010/wordml" w14:val="50000"/>
                                    <w14:satMod xmlns:w14="http://schemas.microsoft.com/office/word/2010/wordml" w14:val="190000"/>
                                  </w14:schemeClr>
                                </w14:gs>
                                <w14:gs xmlns:w14="http://schemas.microsoft.com/office/word/2010/wordml" w14:pos="0">
                                  <w14:schemeClr xmlns:w14="http://schemas.microsoft.com/office/word/2010/wordml" w14:val="accent6">
                                    <w14:tint xmlns:w14="http://schemas.microsoft.com/office/word/2010/wordml" w14:val="77000"/>
                                    <w14:satMod xmlns:w14="http://schemas.microsoft.com/office/word/2010/wordml" w14:val="180000"/>
                                  </w14:schemeClr>
                                </w14:gs>
                              </w14:gsLst>
                              <w14:lin xmlns:w14="http://schemas.microsoft.com/office/word/2010/wordml" w14:ang="5400000" w14:scaled="0"/>
                            </w14:gradFill>
                            <w14:prstDash xmlns:w14="http://schemas.microsoft.com/office/word/2010/wordml" w14:val="solid"/>
                            <w14:round xmlns:w14="http://schemas.microsoft.com/office/word/2010/wordml"/>
                          </w14:textOutline>
                          <w14:textFill xmlns:w14="http://schemas.microsoft.com/office/word/2010/wordml">
                            <w14:solidFill xmlns:w14="http://schemas.microsoft.com/office/word/2010/wordml">
                              <w14:schemeClr xmlns:w14="http://schemas.microsoft.com/office/word/2010/wordml" w14:val="accent6">
                                <w14:tint xmlns:w14="http://schemas.microsoft.com/office/word/2010/wordml" w14:val="15000"/>
                                <w14:satMod xmlns:w14="http://schemas.microsoft.com/office/word/2010/wordml" w14:val="200000"/>
                              </w14:schemeClr>
                            </w14:solidFill>
                          </w14:textFill>
                        </w:rPr>
                        <w:t xmlns:w="http://schemas.openxmlformats.org/wordprocessingml/2006/main">OWER</w:t>
                      </w:r>
                      <w:r xmlns:w="http://schemas.openxmlformats.org/wordprocessingml/2006/main" w:rsidRPr="00F55AA6">
                        <w:rPr xmlns:w="http://schemas.openxmlformats.org/wordprocessingml/2006/main">
                          <w:rFonts xmlns:w="http://schemas.openxmlformats.org/wordprocessingml/2006/main" w:ascii="Mistral" w:hAnsi="Mistral"/>
                          <w:color xmlns:w="http://schemas.openxmlformats.org/wordprocessingml/2006/main" w:val="FF0000"/>
                          <w:sz xmlns:w="http://schemas.openxmlformats.org/wordprocessingml/2006/main" w:val="56"/>
                          <w:szCs xmlns:w="http://schemas.openxmlformats.org/wordprocessingml/2006/main" w:val="56"/>
                        </w:rPr>
                        <w:t xmlns:w="http://schemas.openxmlformats.org/wordprocessingml/2006/main">,</w:t>
                      </w:r>
                    </w:p>
                    <w:p xmlns:w14="http://schemas.microsoft.com/office/word/2010/wordml" xmlns:w="http://schemas.openxmlformats.org/wordprocessingml/2006/main" w:rsidRPr="00F55AA6" w:rsidR="00380DF6" w:rsidP="002C25C3" w:rsidRDefault="00380DF6" w14:paraId="47276838" w14:textId="77777777">
                      <w:pPr xmlns:w="http://schemas.openxmlformats.org/wordprocessingml/2006/main">
                        <w:spacing xmlns:w="http://schemas.openxmlformats.org/wordprocessingml/2006/main" w:after="0"/>
                        <w:jc xmlns:w="http://schemas.openxmlformats.org/wordprocessingml/2006/main" w:val="center"/>
                        <w:rPr xmlns:w="http://schemas.openxmlformats.org/wordprocessingml/2006/main">
                          <w:rFonts xmlns:w="http://schemas.openxmlformats.org/wordprocessingml/2006/main" w:ascii="Mistral" w:hAnsi="Mistral"/>
                          <w:color xmlns:w="http://schemas.openxmlformats.org/wordprocessingml/2006/main" w:val="FF0000"/>
                          <w:sz xmlns:w="http://schemas.openxmlformats.org/wordprocessingml/2006/main" w:val="56"/>
                          <w:szCs xmlns:w="http://schemas.openxmlformats.org/wordprocessingml/2006/main" w:val="56"/>
                        </w:rPr>
                      </w:pPr>
                      <w:r xmlns:w="http://schemas.openxmlformats.org/wordprocessingml/2006/main" w:rsidRPr="00E408B6">
                        <w:rPr xmlns:w="http://schemas.openxmlformats.org/wordprocessingml/2006/main">
                          <w:rFonts xmlns:w="http://schemas.openxmlformats.org/wordprocessingml/2006/main" w:ascii="Mistral" w:hAnsi="Mistral"/>
                          <w:b xmlns:w="http://schemas.openxmlformats.org/wordprocessingml/2006/main"/>
                          <w:color xmlns:w="http://schemas.openxmlformats.org/wordprocessingml/2006/main" w:val="FFFEFD" w:themeColor="accent6" w:themeTint="02"/>
                          <w:spacing xmlns:w="http://schemas.openxmlformats.org/wordprocessingml/2006/main" w:val="10"/>
                          <w:sz xmlns:w="http://schemas.openxmlformats.org/wordprocessingml/2006/main" w:val="56"/>
                          <w:szCs xmlns:w="http://schemas.openxmlformats.org/wordprocessingml/2006/main" w:val="56"/>
                          <w14:glow xmlns:w14="http://schemas.microsoft.com/office/word/2010/wordml" w14:rad="53098">
                            <w14:schemeClr xmlns:w14="http://schemas.microsoft.com/office/word/2010/wordml" w14:val="accent6">
                              <w14:alpha xmlns:w14="http://schemas.microsoft.com/office/word/2010/wordml" w14:val="70000"/>
                              <w14:satMod xmlns:w14="http://schemas.microsoft.com/office/word/2010/wordml" w14:val="180000"/>
                            </w14:schemeClr>
                          </w14:glow>
                          <w14:textOutline xmlns:w14="http://schemas.microsoft.com/office/word/2010/wordml" w14:w="6350" w14:cap="flat" w14:cmpd="sng" w14:algn="ctr">
                            <w14:solidFill xmlns:w14="http://schemas.microsoft.com/office/word/2010/wordml">
                              <w14:schemeClr xmlns:w14="http://schemas.microsoft.com/office/word/2010/wordml" w14:val="accent6">
                                <w14:satMod xmlns:w14="http://schemas.microsoft.com/office/word/2010/wordml" w14:val="120000"/>
                                <w14:shade xmlns:w14="http://schemas.microsoft.com/office/word/2010/wordml" w14:val="80000"/>
                              </w14:schemeClr>
                            </w14:solidFill>
                            <w14:prstDash xmlns:w14="http://schemas.microsoft.com/office/word/2010/wordml" w14:val="solid"/>
                            <w14:round xmlns:w14="http://schemas.microsoft.com/office/word/2010/wordml"/>
                          </w14:textOutline>
                        </w:rPr>
                        <w:t xmlns:w="http://schemas.openxmlformats.org/wordprocessingml/2006/main" xml:space="preserve"> </w:t>
                      </w:r>
                      <w:r xmlns:w="http://schemas.openxmlformats.org/wordprocessingml/2006/main" w:rsidRPr="00F55AA6">
                        <w:rPr xmlns:w="http://schemas.openxmlformats.org/wordprocessingml/2006/main">
                          <w:rFonts xmlns:w="http://schemas.openxmlformats.org/wordprocessingml/2006/main" w:ascii="Mistral" w:hAnsi="Mistral"/>
                          <w:b xmlns:w="http://schemas.openxmlformats.org/wordprocessingml/2006/main"/>
                          <w:color xmlns:w="http://schemas.openxmlformats.org/wordprocessingml/2006/main" w:val="FFFEFD" w:themeColor="accent6" w:themeTint="02"/>
                          <w:spacing xmlns:w="http://schemas.openxmlformats.org/wordprocessingml/2006/main" w:val="10"/>
                          <w:sz xmlns:w="http://schemas.openxmlformats.org/wordprocessingml/2006/main" w:val="56"/>
                          <w:szCs xmlns:w="http://schemas.openxmlformats.org/wordprocessingml/2006/main" w:val="56"/>
                          <w:u xmlns:w="http://schemas.openxmlformats.org/wordprocessingml/2006/main" w:val="single"/>
                          <w14:glow xmlns:w14="http://schemas.microsoft.com/office/word/2010/wordml" w14:rad="53098">
                            <w14:schemeClr xmlns:w14="http://schemas.microsoft.com/office/word/2010/wordml" w14:val="accent6">
                              <w14:alpha xmlns:w14="http://schemas.microsoft.com/office/word/2010/wordml" w14:val="70000"/>
                              <w14:satMod xmlns:w14="http://schemas.microsoft.com/office/word/2010/wordml" w14:val="180000"/>
                            </w14:schemeClr>
                          </w14:glow>
                          <w14:textOutline xmlns:w14="http://schemas.microsoft.com/office/word/2010/wordml" w14:w="6350" w14:cap="flat" w14:cmpd="sng" w14:algn="ctr">
                            <w14:solidFill xmlns:w14="http://schemas.microsoft.com/office/word/2010/wordml">
                              <w14:schemeClr xmlns:w14="http://schemas.microsoft.com/office/word/2010/wordml" w14:val="accent6">
                                <w14:satMod xmlns:w14="http://schemas.microsoft.com/office/word/2010/wordml" w14:val="120000"/>
                                <w14:shade xmlns:w14="http://schemas.microsoft.com/office/word/2010/wordml" w14:val="80000"/>
                              </w14:schemeClr>
                            </w14:solidFill>
                            <w14:prstDash xmlns:w14="http://schemas.microsoft.com/office/word/2010/wordml" w14:val="solid"/>
                            <w14:round xmlns:w14="http://schemas.microsoft.com/office/word/2010/wordml"/>
                          </w14:textOutline>
                        </w:rPr>
                        <w:t xmlns:w="http://schemas.openxmlformats.org/wordprocessingml/2006/main">L</w:t>
                      </w:r>
                      <w:r xmlns:w="http://schemas.openxmlformats.org/wordprocessingml/2006/main">
                        <w:rPr xmlns:w="http://schemas.openxmlformats.org/wordprocessingml/2006/main">
                          <w:rFonts xmlns:w="http://schemas.openxmlformats.org/wordprocessingml/2006/main" w:ascii="Mistral" w:hAnsi="Mistral"/>
                          <w:b xmlns:w="http://schemas.openxmlformats.org/wordprocessingml/2006/main"/>
                          <w:color xmlns:w="http://schemas.openxmlformats.org/wordprocessingml/2006/main" w:val="FFFEFD" w:themeColor="accent6" w:themeTint="02"/>
                          <w:spacing xmlns:w="http://schemas.openxmlformats.org/wordprocessingml/2006/main" w:val="10"/>
                          <w:sz xmlns:w="http://schemas.openxmlformats.org/wordprocessingml/2006/main" w:val="56"/>
                          <w:szCs xmlns:w="http://schemas.openxmlformats.org/wordprocessingml/2006/main" w:val="56"/>
                          <w:u xmlns:w="http://schemas.openxmlformats.org/wordprocessingml/2006/main" w:val="single"/>
                          <w14:glow xmlns:w14="http://schemas.microsoft.com/office/word/2010/wordml" w14:rad="53098">
                            <w14:schemeClr xmlns:w14="http://schemas.microsoft.com/office/word/2010/wordml" w14:val="accent6">
                              <w14:alpha xmlns:w14="http://schemas.microsoft.com/office/word/2010/wordml" w14:val="70000"/>
                              <w14:satMod xmlns:w14="http://schemas.microsoft.com/office/word/2010/wordml" w14:val="180000"/>
                            </w14:schemeClr>
                          </w14:glow>
                          <w14:textOutline xmlns:w14="http://schemas.microsoft.com/office/word/2010/wordml" w14:w="6350" w14:cap="flat" w14:cmpd="sng" w14:algn="ctr">
                            <w14:solidFill xmlns:w14="http://schemas.microsoft.com/office/word/2010/wordml">
                              <w14:schemeClr xmlns:w14="http://schemas.microsoft.com/office/word/2010/wordml" w14:val="accent6">
                                <w14:satMod xmlns:w14="http://schemas.microsoft.com/office/word/2010/wordml" w14:val="120000"/>
                                <w14:shade xmlns:w14="http://schemas.microsoft.com/office/word/2010/wordml" w14:val="80000"/>
                              </w14:schemeClr>
                            </w14:solidFill>
                            <w14:prstDash xmlns:w14="http://schemas.microsoft.com/office/word/2010/wordml" w14:val="solid"/>
                            <w14:round xmlns:w14="http://schemas.microsoft.com/office/word/2010/wordml"/>
                          </w14:textOutline>
                        </w:rPr>
                        <w:t xmlns:w="http://schemas.openxmlformats.org/wordprocessingml/2006/main">OVE</w:t>
                      </w:r>
                      <w:r xmlns:w="http://schemas.openxmlformats.org/wordprocessingml/2006/main" w:rsidRPr="00F55AA6">
                        <w:rPr xmlns:w="http://schemas.openxmlformats.org/wordprocessingml/2006/main">
                          <w:rFonts xmlns:w="http://schemas.openxmlformats.org/wordprocessingml/2006/main" w:ascii="Mistral" w:hAnsi="Mistral"/>
                          <w:color xmlns:w="http://schemas.openxmlformats.org/wordprocessingml/2006/main" w:val="FF0000"/>
                          <w:sz xmlns:w="http://schemas.openxmlformats.org/wordprocessingml/2006/main" w:val="56"/>
                          <w:szCs xmlns:w="http://schemas.openxmlformats.org/wordprocessingml/2006/main" w:val="56"/>
                        </w:rPr>
                        <w:t xmlns:w="http://schemas.openxmlformats.org/wordprocessingml/2006/main" xml:space="preserve"> and a </w:t>
                      </w:r>
                      <w:r xmlns:w="http://schemas.openxmlformats.org/wordprocessingml/2006/main">
                        <w:rPr xmlns:w="http://schemas.openxmlformats.org/wordprocessingml/2006/main">
                          <w:rFonts xmlns:w="http://schemas.openxmlformats.org/wordprocessingml/2006/main" w:ascii="Mistral" w:hAnsi="Mistral"/>
                          <w:b xmlns:w="http://schemas.openxmlformats.org/wordprocessingml/2006/main"/>
                          <w:color xmlns:w="http://schemas.openxmlformats.org/wordprocessingml/2006/main" w:val="FFFEFD" w:themeColor="accent6" w:themeTint="02"/>
                          <w:spacing xmlns:w="http://schemas.openxmlformats.org/wordprocessingml/2006/main" w:val="10"/>
                          <w:sz xmlns:w="http://schemas.openxmlformats.org/wordprocessingml/2006/main" w:val="56"/>
                          <w:szCs xmlns:w="http://schemas.openxmlformats.org/wordprocessingml/2006/main" w:val="56"/>
                          <w:u xmlns:w="http://schemas.openxmlformats.org/wordprocessingml/2006/main" w:val="single"/>
                          <w14:glow xmlns:w14="http://schemas.microsoft.com/office/word/2010/wordml" w14:rad="53098">
                            <w14:schemeClr xmlns:w14="http://schemas.microsoft.com/office/word/2010/wordml" w14:val="accent6">
                              <w14:alpha xmlns:w14="http://schemas.microsoft.com/office/word/2010/wordml" w14:val="70000"/>
                              <w14:satMod xmlns:w14="http://schemas.microsoft.com/office/word/2010/wordml" w14:val="180000"/>
                            </w14:schemeClr>
                          </w14:glow>
                          <w14:textOutline xmlns:w14="http://schemas.microsoft.com/office/word/2010/wordml" w14:w="6350" w14:cap="flat" w14:cmpd="sng" w14:algn="ctr">
                            <w14:solidFill xmlns:w14="http://schemas.microsoft.com/office/word/2010/wordml">
                              <w14:schemeClr xmlns:w14="http://schemas.microsoft.com/office/word/2010/wordml" w14:val="accent6">
                                <w14:satMod xmlns:w14="http://schemas.microsoft.com/office/word/2010/wordml" w14:val="120000"/>
                                <w14:shade xmlns:w14="http://schemas.microsoft.com/office/word/2010/wordml" w14:val="80000"/>
                              </w14:schemeClr>
                            </w14:solidFill>
                            <w14:prstDash xmlns:w14="http://schemas.microsoft.com/office/word/2010/wordml" w14:val="solid"/>
                            <w14:round xmlns:w14="http://schemas.microsoft.com/office/word/2010/wordml"/>
                          </w14:textOutline>
                        </w:rPr>
                        <w:t xmlns:w="http://schemas.openxmlformats.org/wordprocessingml/2006/main">SOUND MIND</w:t>
                      </w:r>
                      <w:r xmlns:w="http://schemas.openxmlformats.org/wordprocessingml/2006/main" w:rsidRPr="00F55AA6">
                        <w:rPr xmlns:w="http://schemas.openxmlformats.org/wordprocessingml/2006/main">
                          <w:rFonts xmlns:w="http://schemas.openxmlformats.org/wordprocessingml/2006/main" w:ascii="Mistral" w:hAnsi="Mistral"/>
                          <w:color xmlns:w="http://schemas.openxmlformats.org/wordprocessingml/2006/main" w:val="FF0000"/>
                          <w:sz xmlns:w="http://schemas.openxmlformats.org/wordprocessingml/2006/main" w:val="56"/>
                          <w:szCs xmlns:w="http://schemas.openxmlformats.org/wordprocessingml/2006/main" w:val="56"/>
                        </w:rPr>
                        <w:t xmlns:w="http://schemas.openxmlformats.org/wordprocessingml/2006/main">.” (2 Timothy 1:7)</w:t>
                      </w:r>
                    </w:p>
                    <w:p xmlns:w14="http://schemas.microsoft.com/office/word/2010/wordml" xmlns:w="http://schemas.openxmlformats.org/wordprocessingml/2006/main" w:rsidR="00380DF6" w:rsidP="002C25C3" w:rsidRDefault="00380DF6" w14:paraId="0D0B940D" w14:textId="77777777">
                      <w:pPr xmlns:w="http://schemas.openxmlformats.org/wordprocessingml/2006/main">
                        <w:spacing xmlns:w="http://schemas.openxmlformats.org/wordprocessingml/2006/main" w:after="0"/>
                        <w:jc xmlns:w="http://schemas.openxmlformats.org/wordprocessingml/2006/main" w:val="center"/>
                        <w:rPr xmlns:w="http://schemas.openxmlformats.org/wordprocessingml/2006/main">
                          <w:rFonts xmlns:w="http://schemas.openxmlformats.org/wordprocessingml/2006/main" w:ascii="Matura MT Script Capitals" w:hAnsi="Matura MT Script Capitals"/>
                          <w:color xmlns:w="http://schemas.openxmlformats.org/wordprocessingml/2006/main" w:val="FF0000"/>
                          <w:sz xmlns:w="http://schemas.openxmlformats.org/wordprocessingml/2006/main" w:val="36"/>
                          <w:szCs xmlns:w="http://schemas.openxmlformats.org/wordprocessingml/2006/main" w:val="36"/>
                        </w:rPr>
                      </w:pPr>
                    </w:p>
                    <w:p xmlns:w14="http://schemas.microsoft.com/office/word/2010/wordml" xmlns:w="http://schemas.openxmlformats.org/wordprocessingml/2006/main" w:rsidRPr="002C25C3" w:rsidR="00380DF6" w:rsidP="002C25C3" w:rsidRDefault="00380DF6" w14:paraId="74523CA5" w14:textId="77777777">
                      <w:pPr xmlns:w="http://schemas.openxmlformats.org/wordprocessingml/2006/main">
                        <w:spacing xmlns:w="http://schemas.openxmlformats.org/wordprocessingml/2006/main" w:after="0"/>
                        <w:jc xmlns:w="http://schemas.openxmlformats.org/wordprocessingml/2006/main" w:val="center"/>
                        <w:rPr xmlns:w="http://schemas.openxmlformats.org/wordprocessingml/2006/main">
                          <w:color xmlns:w="http://schemas.openxmlformats.org/wordprocessingml/2006/main" w:val="FF0000"/>
                        </w:rPr>
                      </w:pPr>
                      <w:r xmlns:w="http://schemas.openxmlformats.org/wordprocessingml/2006/main" w:rsidRPr="002C25C3">
                        <w:rPr xmlns:w="http://schemas.openxmlformats.org/wordprocessingml/2006/main">
                          <w:rFonts xmlns:w="http://schemas.openxmlformats.org/wordprocessingml/2006/main" w:ascii="Matura MT Script Capitals" w:hAnsi="Matura MT Script Capitals"/>
                          <w:color xmlns:w="http://schemas.openxmlformats.org/wordprocessingml/2006/main" w:val="FF0000"/>
                          <w:sz xmlns:w="http://schemas.openxmlformats.org/wordprocessingml/2006/main" w:val="28"/>
                          <w:szCs xmlns:w="http://schemas.openxmlformats.org/wordprocessingml/2006/main" w:val="28"/>
                        </w:rPr>
                        <w:t xmlns:w="http://schemas.openxmlformats.org/wordprocessingml/2006/main" xml:space="preserve">By:  Wade Black </w:t>
                      </w:r>
                    </w:p>
                  </w:txbxContent>
                </v:textbox>
              </v:rect>
            </w:pict>
          </mc:Fallback>
        </mc:AlternateContent>
      </w:r>
      <w:r w:rsidR="00AF03DE">
        <w:rPr>
          <w:noProof/>
        </w:rPr>
        <mc:AlternateContent>
          <mc:Choice Requires="wps">
            <w:drawing>
              <wp:anchor distT="0" distB="0" distL="114300" distR="114300" simplePos="0" relativeHeight="251658243" behindDoc="0" locked="0" layoutInCell="1" allowOverlap="1" wp14:anchorId="334ECA86" wp14:editId="70BC5337">
                <wp:simplePos x="0" y="0"/>
                <wp:positionH relativeFrom="column">
                  <wp:posOffset>-933855</wp:posOffset>
                </wp:positionH>
                <wp:positionV relativeFrom="paragraph">
                  <wp:posOffset>2927107</wp:posOffset>
                </wp:positionV>
                <wp:extent cx="982493" cy="2023164"/>
                <wp:effectExtent l="0" t="0" r="27305" b="15240"/>
                <wp:wrapNone/>
                <wp:docPr id="6" name="Rectangle 6"/>
                <wp:cNvGraphicFramePr/>
                <a:graphic xmlns:a="http://schemas.openxmlformats.org/drawingml/2006/main">
                  <a:graphicData uri="http://schemas.microsoft.com/office/word/2010/wordprocessingShape">
                    <wps:wsp>
                      <wps:cNvSpPr/>
                      <wps:spPr>
                        <a:xfrm>
                          <a:off x="0" y="0"/>
                          <a:ext cx="982493" cy="202316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3D3ECD8">
              <v:rect id="Rectangle 6" style="position:absolute;margin-left:-73.55pt;margin-top:230.5pt;width:77.35pt;height:159.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00]" strokecolor="black [1600]" strokeweight="2pt" w14:anchorId="69AD5B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"/>
            </w:pict>
          </mc:Fallback>
        </mc:AlternateContent>
      </w:r>
      <w:r w:rsidR="00761CBF" w:rsidRPr="00761CBF">
        <w:rPr>
          <w:rFonts w:ascii="Cooper Black" w:hAnsi="Cooper Black"/>
          <w:noProof/>
          <w:sz w:val="56"/>
          <w:szCs w:val="56"/>
        </w:rPr>
        <w:t xml:space="preserve"> </w:t>
      </w:r>
    </w:p>
    <w:p w14:paraId="33C5BA16" w14:textId="77777777" w:rsidR="008D79E1" w:rsidRDefault="008D79E1" w:rsidP="008D79E1">
      <w:pPr>
        <w:spacing w:after="0"/>
        <w:jc w:val="center"/>
      </w:pPr>
    </w:p>
    <w:p w14:paraId="4380B343" w14:textId="77777777" w:rsidR="002C25C3" w:rsidRDefault="002C25C3" w:rsidP="008D79E1">
      <w:pPr>
        <w:spacing w:after="0"/>
        <w:jc w:val="center"/>
      </w:pPr>
    </w:p>
    <w:p w14:paraId="3B69DFF1" w14:textId="77777777" w:rsidR="002C25C3" w:rsidRDefault="002C25C3" w:rsidP="008D79E1">
      <w:pPr>
        <w:spacing w:after="0"/>
        <w:jc w:val="center"/>
      </w:pPr>
    </w:p>
    <w:p w14:paraId="67C0E8C8" w14:textId="77777777" w:rsidR="002C25C3" w:rsidRDefault="002C25C3" w:rsidP="008D79E1">
      <w:pPr>
        <w:spacing w:after="0"/>
        <w:jc w:val="center"/>
      </w:pPr>
    </w:p>
    <w:p w14:paraId="6EAF1E64" w14:textId="77777777" w:rsidR="002C25C3" w:rsidRDefault="002C25C3" w:rsidP="008D79E1">
      <w:pPr>
        <w:spacing w:after="0"/>
        <w:jc w:val="center"/>
      </w:pPr>
    </w:p>
    <w:p w14:paraId="4F2DC515" w14:textId="77777777" w:rsidR="002C25C3" w:rsidRDefault="002C25C3" w:rsidP="008D79E1">
      <w:pPr>
        <w:spacing w:after="0"/>
        <w:jc w:val="center"/>
      </w:pPr>
    </w:p>
    <w:p w14:paraId="29EEA00E" w14:textId="77777777" w:rsidR="008D79E1" w:rsidRDefault="008D79E1" w:rsidP="008D79E1">
      <w:pPr>
        <w:spacing w:after="0"/>
        <w:jc w:val="center"/>
      </w:pPr>
    </w:p>
    <w:p w14:paraId="427F025E" w14:textId="77777777" w:rsidR="002C25C3" w:rsidRDefault="002C25C3" w:rsidP="008D79E1">
      <w:pPr>
        <w:spacing w:after="0"/>
        <w:jc w:val="center"/>
        <w:rPr>
          <w:rFonts w:ascii="Matura MT Script Capitals" w:hAnsi="Matura MT Script Capitals"/>
          <w:sz w:val="28"/>
          <w:szCs w:val="28"/>
        </w:rPr>
      </w:pPr>
    </w:p>
    <w:p w14:paraId="1D8A9C5A" w14:textId="77777777" w:rsidR="001B3FFE" w:rsidRPr="00123CB3" w:rsidRDefault="001B3FFE" w:rsidP="00A36303">
      <w:pPr>
        <w:pStyle w:val="NormalWeb"/>
        <w:shd w:val="clear" w:color="auto" w:fill="FFFFFF"/>
        <w:spacing w:after="0"/>
        <w:jc w:val="center"/>
        <w:textAlignment w:val="baseline"/>
        <w:rPr>
          <w:b/>
          <w:color w:val="454545"/>
          <w:sz w:val="72"/>
          <w:szCs w:val="72"/>
          <w:u w:val="single"/>
        </w:rPr>
      </w:pPr>
      <w:r w:rsidRPr="00123CB3">
        <w:rPr>
          <w:b/>
          <w:color w:val="454545"/>
          <w:sz w:val="72"/>
          <w:szCs w:val="72"/>
          <w:u w:val="single"/>
        </w:rPr>
        <w:lastRenderedPageBreak/>
        <w:t xml:space="preserve">Fall Section </w:t>
      </w:r>
    </w:p>
    <w:p w14:paraId="699CF81E" w14:textId="77777777" w:rsidR="001B3FFE" w:rsidRPr="00123CB3" w:rsidRDefault="001B3FFE" w:rsidP="00A36303">
      <w:pPr>
        <w:pStyle w:val="NormalWeb"/>
        <w:shd w:val="clear" w:color="auto" w:fill="FFFFFF"/>
        <w:spacing w:after="0"/>
        <w:jc w:val="center"/>
        <w:textAlignment w:val="baseline"/>
        <w:rPr>
          <w:b/>
          <w:color w:val="454545"/>
          <w:sz w:val="48"/>
          <w:szCs w:val="48"/>
        </w:rPr>
      </w:pPr>
    </w:p>
    <w:p w14:paraId="45E7856B" w14:textId="77777777" w:rsidR="001B3FFE" w:rsidRPr="00123CB3" w:rsidRDefault="001B3FFE" w:rsidP="00A36303">
      <w:pPr>
        <w:pStyle w:val="NormalWeb"/>
        <w:shd w:val="clear" w:color="auto" w:fill="FFFFFF"/>
        <w:spacing w:after="0"/>
        <w:jc w:val="center"/>
        <w:textAlignment w:val="baseline"/>
        <w:rPr>
          <w:b/>
          <w:color w:val="454545"/>
          <w:sz w:val="52"/>
          <w:szCs w:val="52"/>
        </w:rPr>
      </w:pPr>
      <w:r w:rsidRPr="00123CB3">
        <w:rPr>
          <w:b/>
          <w:color w:val="454545"/>
          <w:sz w:val="52"/>
          <w:szCs w:val="52"/>
        </w:rPr>
        <w:t>Horsemanship:</w:t>
      </w:r>
    </w:p>
    <w:p w14:paraId="5DF630A3" w14:textId="77777777" w:rsidR="007901AA" w:rsidRPr="00123CB3" w:rsidRDefault="007901AA" w:rsidP="007901AA">
      <w:pPr>
        <w:pStyle w:val="NormalWeb"/>
        <w:shd w:val="clear" w:color="auto" w:fill="FFFFFF"/>
        <w:spacing w:after="0"/>
        <w:jc w:val="center"/>
        <w:textAlignment w:val="baseline"/>
        <w:rPr>
          <w:color w:val="454545"/>
          <w:sz w:val="32"/>
          <w:szCs w:val="32"/>
        </w:rPr>
      </w:pPr>
      <w:r w:rsidRPr="00123CB3">
        <w:rPr>
          <w:color w:val="454545"/>
          <w:sz w:val="32"/>
          <w:szCs w:val="32"/>
        </w:rPr>
        <w:t>Wade’s Personal Testimony</w:t>
      </w:r>
    </w:p>
    <w:p w14:paraId="48B4C417" w14:textId="77777777" w:rsidR="00D47EE3" w:rsidRPr="00123CB3" w:rsidRDefault="00D47EE3" w:rsidP="009B6501">
      <w:pPr>
        <w:pStyle w:val="NormalWeb"/>
        <w:shd w:val="clear" w:color="auto" w:fill="FFFFFF"/>
        <w:spacing w:after="0"/>
        <w:ind w:left="720"/>
        <w:textAlignment w:val="baseline"/>
        <w:rPr>
          <w:color w:val="454545"/>
          <w:sz w:val="32"/>
          <w:szCs w:val="32"/>
        </w:rPr>
      </w:pPr>
      <w:r w:rsidRPr="00123CB3">
        <w:rPr>
          <w:color w:val="454545"/>
          <w:sz w:val="32"/>
          <w:szCs w:val="32"/>
        </w:rPr>
        <w:t xml:space="preserve">Reading Material: </w:t>
      </w:r>
      <w:r w:rsidR="007F4361" w:rsidRPr="00123CB3">
        <w:rPr>
          <w:color w:val="454545"/>
          <w:sz w:val="32"/>
          <w:szCs w:val="32"/>
        </w:rPr>
        <w:t>“</w:t>
      </w:r>
      <w:r w:rsidR="001B3FFE" w:rsidRPr="00123CB3">
        <w:rPr>
          <w:color w:val="454545"/>
          <w:sz w:val="32"/>
          <w:szCs w:val="32"/>
        </w:rPr>
        <w:t>Returning to Eden</w:t>
      </w:r>
      <w:r w:rsidR="00EA18DB" w:rsidRPr="00123CB3">
        <w:rPr>
          <w:color w:val="454545"/>
          <w:sz w:val="32"/>
          <w:szCs w:val="32"/>
        </w:rPr>
        <w:t xml:space="preserve">:  True Unity and Willing </w:t>
      </w:r>
      <w:r w:rsidRPr="00123CB3">
        <w:rPr>
          <w:color w:val="454545"/>
          <w:sz w:val="32"/>
          <w:szCs w:val="32"/>
        </w:rPr>
        <w:t xml:space="preserve">      </w:t>
      </w:r>
    </w:p>
    <w:p w14:paraId="59D38F41" w14:textId="77777777" w:rsidR="001B3FFE" w:rsidRPr="00123CB3" w:rsidRDefault="00D47EE3" w:rsidP="009B6501">
      <w:pPr>
        <w:pStyle w:val="NormalWeb"/>
        <w:shd w:val="clear" w:color="auto" w:fill="FFFFFF"/>
        <w:spacing w:after="0"/>
        <w:ind w:left="720"/>
        <w:textAlignment w:val="baseline"/>
        <w:rPr>
          <w:color w:val="454545"/>
          <w:sz w:val="32"/>
          <w:szCs w:val="32"/>
        </w:rPr>
      </w:pPr>
      <w:r w:rsidRPr="00123CB3">
        <w:rPr>
          <w:color w:val="454545"/>
          <w:sz w:val="32"/>
          <w:szCs w:val="32"/>
        </w:rPr>
        <w:t xml:space="preserve">                   </w:t>
      </w:r>
      <w:r w:rsidR="00EA18DB" w:rsidRPr="00123CB3">
        <w:rPr>
          <w:color w:val="454545"/>
          <w:sz w:val="32"/>
          <w:szCs w:val="32"/>
        </w:rPr>
        <w:t>Communication Between God and Man</w:t>
      </w:r>
      <w:r w:rsidR="007F4361" w:rsidRPr="00123CB3">
        <w:rPr>
          <w:color w:val="454545"/>
          <w:sz w:val="32"/>
          <w:szCs w:val="32"/>
        </w:rPr>
        <w:t>”</w:t>
      </w:r>
    </w:p>
    <w:p w14:paraId="242B95D8" w14:textId="77777777" w:rsidR="00EA18DB" w:rsidRPr="00123CB3" w:rsidRDefault="00EA18DB" w:rsidP="00A36303">
      <w:pPr>
        <w:pStyle w:val="NormalWeb"/>
        <w:shd w:val="clear" w:color="auto" w:fill="FFFFFF"/>
        <w:spacing w:after="0"/>
        <w:jc w:val="center"/>
        <w:textAlignment w:val="baseline"/>
        <w:rPr>
          <w:b/>
          <w:color w:val="454545"/>
          <w:sz w:val="36"/>
          <w:szCs w:val="36"/>
        </w:rPr>
      </w:pPr>
    </w:p>
    <w:p w14:paraId="37204228" w14:textId="77777777" w:rsidR="001B3FFE" w:rsidRPr="00123CB3" w:rsidRDefault="001B3FFE" w:rsidP="00A36303">
      <w:pPr>
        <w:pStyle w:val="NormalWeb"/>
        <w:shd w:val="clear" w:color="auto" w:fill="FFFFFF"/>
        <w:spacing w:after="0"/>
        <w:jc w:val="center"/>
        <w:textAlignment w:val="baseline"/>
        <w:rPr>
          <w:b/>
          <w:color w:val="454545"/>
          <w:sz w:val="52"/>
          <w:szCs w:val="52"/>
        </w:rPr>
      </w:pPr>
      <w:r w:rsidRPr="00123CB3">
        <w:rPr>
          <w:b/>
          <w:color w:val="454545"/>
          <w:sz w:val="52"/>
          <w:szCs w:val="52"/>
        </w:rPr>
        <w:t xml:space="preserve">Bronc Riding:  </w:t>
      </w:r>
    </w:p>
    <w:p w14:paraId="6B96C555" w14:textId="77777777" w:rsidR="001B3FFE" w:rsidRPr="00123CB3" w:rsidRDefault="001B3FFE" w:rsidP="00A36303">
      <w:pPr>
        <w:pStyle w:val="NormalWeb"/>
        <w:shd w:val="clear" w:color="auto" w:fill="FFFFFF"/>
        <w:spacing w:after="0"/>
        <w:jc w:val="center"/>
        <w:textAlignment w:val="baseline"/>
        <w:rPr>
          <w:color w:val="454545"/>
          <w:sz w:val="32"/>
          <w:szCs w:val="32"/>
        </w:rPr>
      </w:pPr>
      <w:r w:rsidRPr="00123CB3">
        <w:rPr>
          <w:color w:val="454545"/>
          <w:sz w:val="32"/>
          <w:szCs w:val="32"/>
        </w:rPr>
        <w:t xml:space="preserve">Strongholds </w:t>
      </w:r>
    </w:p>
    <w:p w14:paraId="121D2EB0" w14:textId="77777777" w:rsidR="001B3FFE" w:rsidRPr="00123CB3" w:rsidRDefault="009B6501" w:rsidP="00A36303">
      <w:pPr>
        <w:pStyle w:val="NormalWeb"/>
        <w:shd w:val="clear" w:color="auto" w:fill="FFFFFF"/>
        <w:spacing w:after="0"/>
        <w:jc w:val="center"/>
        <w:textAlignment w:val="baseline"/>
        <w:rPr>
          <w:color w:val="454545"/>
          <w:sz w:val="32"/>
          <w:szCs w:val="32"/>
        </w:rPr>
      </w:pPr>
      <w:r w:rsidRPr="00123CB3">
        <w:rPr>
          <w:color w:val="454545"/>
          <w:sz w:val="32"/>
          <w:szCs w:val="32"/>
        </w:rPr>
        <w:t>Reading</w:t>
      </w:r>
      <w:r w:rsidR="000821E8" w:rsidRPr="00123CB3">
        <w:rPr>
          <w:color w:val="454545"/>
          <w:sz w:val="32"/>
          <w:szCs w:val="32"/>
        </w:rPr>
        <w:t xml:space="preserve"> Material</w:t>
      </w:r>
      <w:r w:rsidRPr="00123CB3">
        <w:rPr>
          <w:color w:val="454545"/>
          <w:sz w:val="32"/>
          <w:szCs w:val="32"/>
        </w:rPr>
        <w:t xml:space="preserve">: </w:t>
      </w:r>
      <w:r w:rsidR="0060389A" w:rsidRPr="00123CB3">
        <w:rPr>
          <w:color w:val="454545"/>
          <w:sz w:val="32"/>
          <w:szCs w:val="32"/>
        </w:rPr>
        <w:t>“</w:t>
      </w:r>
      <w:r w:rsidR="001B3FFE" w:rsidRPr="00123CB3">
        <w:rPr>
          <w:color w:val="454545"/>
          <w:sz w:val="32"/>
          <w:szCs w:val="32"/>
        </w:rPr>
        <w:t xml:space="preserve">Competing </w:t>
      </w:r>
      <w:r w:rsidR="006469E4" w:rsidRPr="00123CB3">
        <w:rPr>
          <w:color w:val="454545"/>
          <w:sz w:val="32"/>
          <w:szCs w:val="32"/>
        </w:rPr>
        <w:t>f</w:t>
      </w:r>
      <w:r w:rsidR="001B3FFE" w:rsidRPr="00123CB3">
        <w:rPr>
          <w:color w:val="454545"/>
          <w:sz w:val="32"/>
          <w:szCs w:val="32"/>
        </w:rPr>
        <w:t>rom the Holy of Holies</w:t>
      </w:r>
      <w:r w:rsidR="0060389A" w:rsidRPr="00123CB3">
        <w:rPr>
          <w:color w:val="454545"/>
          <w:sz w:val="32"/>
          <w:szCs w:val="32"/>
        </w:rPr>
        <w:t>”</w:t>
      </w:r>
    </w:p>
    <w:p w14:paraId="0494E37E" w14:textId="77777777" w:rsidR="00EB6324" w:rsidRPr="00123CB3" w:rsidRDefault="00EB6324" w:rsidP="00A36303">
      <w:pPr>
        <w:pStyle w:val="NormalWeb"/>
        <w:shd w:val="clear" w:color="auto" w:fill="FFFFFF"/>
        <w:spacing w:after="0"/>
        <w:jc w:val="center"/>
        <w:textAlignment w:val="baseline"/>
        <w:rPr>
          <w:color w:val="454545"/>
          <w:sz w:val="32"/>
          <w:szCs w:val="32"/>
        </w:rPr>
      </w:pPr>
      <w:r w:rsidRPr="00123CB3">
        <w:rPr>
          <w:color w:val="454545"/>
          <w:sz w:val="32"/>
          <w:szCs w:val="32"/>
        </w:rPr>
        <w:t xml:space="preserve">   </w:t>
      </w:r>
      <w:r w:rsidR="000821E8" w:rsidRPr="00123CB3">
        <w:rPr>
          <w:color w:val="454545"/>
          <w:sz w:val="32"/>
          <w:szCs w:val="32"/>
        </w:rPr>
        <w:t xml:space="preserve">  </w:t>
      </w:r>
      <w:r w:rsidRPr="00123CB3">
        <w:rPr>
          <w:color w:val="454545"/>
          <w:sz w:val="32"/>
          <w:szCs w:val="32"/>
        </w:rPr>
        <w:t xml:space="preserve">Online Bible Study </w:t>
      </w:r>
      <w:r w:rsidR="00B846CB" w:rsidRPr="00123CB3">
        <w:rPr>
          <w:color w:val="454545"/>
          <w:sz w:val="32"/>
          <w:szCs w:val="32"/>
        </w:rPr>
        <w:t>Videos</w:t>
      </w:r>
      <w:r w:rsidRPr="00123CB3">
        <w:rPr>
          <w:color w:val="454545"/>
          <w:sz w:val="32"/>
          <w:szCs w:val="32"/>
        </w:rPr>
        <w:t xml:space="preserve"> </w:t>
      </w:r>
    </w:p>
    <w:p w14:paraId="5EE80C2C" w14:textId="77777777" w:rsidR="00AA1F80" w:rsidRPr="00123CB3" w:rsidRDefault="00AA1F80" w:rsidP="00A36303">
      <w:pPr>
        <w:pStyle w:val="NormalWeb"/>
        <w:shd w:val="clear" w:color="auto" w:fill="FFFFFF"/>
        <w:spacing w:after="0"/>
        <w:jc w:val="center"/>
        <w:textAlignment w:val="baseline"/>
        <w:rPr>
          <w:color w:val="454545"/>
          <w:sz w:val="32"/>
          <w:szCs w:val="32"/>
        </w:rPr>
      </w:pPr>
    </w:p>
    <w:p w14:paraId="0727E50E" w14:textId="77777777" w:rsidR="001B3FFE" w:rsidRPr="00123CB3" w:rsidRDefault="001B3FFE" w:rsidP="00A36303">
      <w:pPr>
        <w:pStyle w:val="NormalWeb"/>
        <w:shd w:val="clear" w:color="auto" w:fill="FFFFFF"/>
        <w:spacing w:after="0"/>
        <w:jc w:val="center"/>
        <w:textAlignment w:val="baseline"/>
        <w:rPr>
          <w:b/>
          <w:color w:val="454545"/>
          <w:sz w:val="52"/>
          <w:szCs w:val="52"/>
        </w:rPr>
      </w:pPr>
      <w:r w:rsidRPr="00123CB3">
        <w:rPr>
          <w:b/>
          <w:color w:val="454545"/>
          <w:sz w:val="52"/>
          <w:szCs w:val="52"/>
        </w:rPr>
        <w:t xml:space="preserve">Time:  </w:t>
      </w:r>
    </w:p>
    <w:p w14:paraId="208B013C" w14:textId="77777777" w:rsidR="001B3FFE" w:rsidRPr="00123CB3" w:rsidRDefault="001B3FFE" w:rsidP="001B3FFE">
      <w:pPr>
        <w:pStyle w:val="NormalWeb"/>
        <w:shd w:val="clear" w:color="auto" w:fill="FFFFFF"/>
        <w:spacing w:after="0"/>
        <w:jc w:val="center"/>
        <w:textAlignment w:val="baseline"/>
        <w:rPr>
          <w:color w:val="454545"/>
          <w:sz w:val="32"/>
          <w:szCs w:val="32"/>
        </w:rPr>
      </w:pPr>
      <w:r w:rsidRPr="00123CB3">
        <w:rPr>
          <w:color w:val="454545"/>
          <w:sz w:val="32"/>
          <w:szCs w:val="32"/>
        </w:rPr>
        <w:t xml:space="preserve">Spiritual Warfare </w:t>
      </w:r>
    </w:p>
    <w:p w14:paraId="0FBB28A7" w14:textId="77777777" w:rsidR="001B3FFE" w:rsidRPr="00123CB3" w:rsidRDefault="000821E8" w:rsidP="00A36303">
      <w:pPr>
        <w:pStyle w:val="NormalWeb"/>
        <w:shd w:val="clear" w:color="auto" w:fill="FFFFFF"/>
        <w:spacing w:after="0"/>
        <w:jc w:val="center"/>
        <w:textAlignment w:val="baseline"/>
        <w:rPr>
          <w:color w:val="454545"/>
          <w:sz w:val="32"/>
          <w:szCs w:val="32"/>
        </w:rPr>
      </w:pPr>
      <w:r w:rsidRPr="00123CB3">
        <w:rPr>
          <w:color w:val="454545"/>
          <w:sz w:val="32"/>
          <w:szCs w:val="32"/>
        </w:rPr>
        <w:t xml:space="preserve">Reading Material: </w:t>
      </w:r>
      <w:r w:rsidR="0060389A" w:rsidRPr="00123CB3">
        <w:rPr>
          <w:color w:val="454545"/>
          <w:sz w:val="32"/>
          <w:szCs w:val="32"/>
        </w:rPr>
        <w:t>“</w:t>
      </w:r>
      <w:r w:rsidR="001B3FFE" w:rsidRPr="00123CB3">
        <w:rPr>
          <w:color w:val="454545"/>
          <w:sz w:val="32"/>
          <w:szCs w:val="32"/>
        </w:rPr>
        <w:t>Competin</w:t>
      </w:r>
      <w:r w:rsidR="00EB6324" w:rsidRPr="00123CB3">
        <w:rPr>
          <w:color w:val="454545"/>
          <w:sz w:val="32"/>
          <w:szCs w:val="32"/>
        </w:rPr>
        <w:t xml:space="preserve">g </w:t>
      </w:r>
      <w:r w:rsidR="006469E4" w:rsidRPr="00123CB3">
        <w:rPr>
          <w:color w:val="454545"/>
          <w:sz w:val="32"/>
          <w:szCs w:val="32"/>
        </w:rPr>
        <w:t>f</w:t>
      </w:r>
      <w:r w:rsidR="00EB6324" w:rsidRPr="00123CB3">
        <w:rPr>
          <w:color w:val="454545"/>
          <w:sz w:val="32"/>
          <w:szCs w:val="32"/>
        </w:rPr>
        <w:t>rom the Holy of Holies</w:t>
      </w:r>
      <w:r w:rsidR="0060389A" w:rsidRPr="00123CB3">
        <w:rPr>
          <w:color w:val="454545"/>
          <w:sz w:val="32"/>
          <w:szCs w:val="32"/>
        </w:rPr>
        <w:t>”</w:t>
      </w:r>
      <w:r w:rsidR="00B846CB" w:rsidRPr="00123CB3">
        <w:rPr>
          <w:color w:val="454545"/>
          <w:sz w:val="32"/>
          <w:szCs w:val="32"/>
        </w:rPr>
        <w:t xml:space="preserve"> </w:t>
      </w:r>
    </w:p>
    <w:p w14:paraId="1A133795" w14:textId="77777777" w:rsidR="00EB6324" w:rsidRPr="00123CB3" w:rsidRDefault="00EB6324" w:rsidP="00A36303">
      <w:pPr>
        <w:pStyle w:val="NormalWeb"/>
        <w:shd w:val="clear" w:color="auto" w:fill="FFFFFF"/>
        <w:spacing w:after="0"/>
        <w:jc w:val="center"/>
        <w:textAlignment w:val="baseline"/>
        <w:rPr>
          <w:color w:val="454545"/>
          <w:sz w:val="32"/>
          <w:szCs w:val="32"/>
        </w:rPr>
      </w:pPr>
      <w:r w:rsidRPr="00123CB3">
        <w:rPr>
          <w:color w:val="454545"/>
          <w:sz w:val="32"/>
          <w:szCs w:val="32"/>
        </w:rPr>
        <w:t xml:space="preserve">   Online Bible Study </w:t>
      </w:r>
      <w:r w:rsidR="00B846CB" w:rsidRPr="00123CB3">
        <w:rPr>
          <w:color w:val="454545"/>
          <w:sz w:val="32"/>
          <w:szCs w:val="32"/>
        </w:rPr>
        <w:t>Videos</w:t>
      </w:r>
      <w:r w:rsidRPr="00123CB3">
        <w:rPr>
          <w:color w:val="454545"/>
          <w:sz w:val="32"/>
          <w:szCs w:val="32"/>
        </w:rPr>
        <w:t xml:space="preserve"> </w:t>
      </w:r>
    </w:p>
    <w:p w14:paraId="6E480958" w14:textId="77777777" w:rsidR="00EB6324" w:rsidRPr="00123CB3" w:rsidRDefault="00EB6324" w:rsidP="00A36303">
      <w:pPr>
        <w:pStyle w:val="NormalWeb"/>
        <w:shd w:val="clear" w:color="auto" w:fill="FFFFFF"/>
        <w:spacing w:after="0"/>
        <w:jc w:val="center"/>
        <w:textAlignment w:val="baseline"/>
        <w:rPr>
          <w:color w:val="454545"/>
          <w:sz w:val="32"/>
          <w:szCs w:val="32"/>
        </w:rPr>
      </w:pPr>
    </w:p>
    <w:p w14:paraId="5C9B7A57" w14:textId="77777777" w:rsidR="00EB6324" w:rsidRPr="00123CB3" w:rsidRDefault="00EB6324" w:rsidP="00A36303">
      <w:pPr>
        <w:pStyle w:val="NormalWeb"/>
        <w:shd w:val="clear" w:color="auto" w:fill="FFFFFF"/>
        <w:spacing w:after="0"/>
        <w:jc w:val="center"/>
        <w:textAlignment w:val="baseline"/>
        <w:rPr>
          <w:color w:val="454545"/>
          <w:sz w:val="32"/>
          <w:szCs w:val="32"/>
        </w:rPr>
      </w:pPr>
    </w:p>
    <w:p w14:paraId="53B141BB" w14:textId="77777777" w:rsidR="00A36303" w:rsidRPr="00123CB3" w:rsidRDefault="00C409F7" w:rsidP="00D27FB0">
      <w:pPr>
        <w:pStyle w:val="NormalWeb"/>
        <w:shd w:val="clear" w:color="auto" w:fill="FFFFFF"/>
        <w:spacing w:before="0" w:beforeAutospacing="0" w:after="0" w:afterAutospacing="0"/>
        <w:jc w:val="center"/>
        <w:textAlignment w:val="baseline"/>
        <w:rPr>
          <w:b/>
          <w:color w:val="454545"/>
          <w:sz w:val="44"/>
          <w:szCs w:val="44"/>
        </w:rPr>
      </w:pPr>
      <w:r w:rsidRPr="00123CB3">
        <w:rPr>
          <w:b/>
          <w:color w:val="454545"/>
          <w:sz w:val="44"/>
          <w:szCs w:val="44"/>
        </w:rPr>
        <w:lastRenderedPageBreak/>
        <w:t>Week</w:t>
      </w:r>
      <w:r w:rsidR="006E33AC" w:rsidRPr="00123CB3">
        <w:rPr>
          <w:b/>
          <w:color w:val="454545"/>
          <w:sz w:val="44"/>
          <w:szCs w:val="44"/>
        </w:rPr>
        <w:t xml:space="preserve"> 1</w:t>
      </w:r>
      <w:r w:rsidR="00A36303" w:rsidRPr="00123CB3">
        <w:rPr>
          <w:b/>
          <w:color w:val="454545"/>
          <w:sz w:val="44"/>
          <w:szCs w:val="44"/>
        </w:rPr>
        <w:t xml:space="preserve"> - Training for the Cross </w:t>
      </w:r>
    </w:p>
    <w:p w14:paraId="523392E0" w14:textId="77777777" w:rsidR="00A36303" w:rsidRDefault="00A36303" w:rsidP="00D27FB0">
      <w:pPr>
        <w:pStyle w:val="NormalWeb"/>
        <w:shd w:val="clear" w:color="auto" w:fill="FFFFFF"/>
        <w:spacing w:before="0" w:beforeAutospacing="0" w:after="0" w:afterAutospacing="0"/>
        <w:jc w:val="center"/>
        <w:textAlignment w:val="baseline"/>
        <w:rPr>
          <w:b/>
          <w:color w:val="454545"/>
          <w:sz w:val="36"/>
          <w:szCs w:val="36"/>
        </w:rPr>
      </w:pPr>
      <w:r w:rsidRPr="00123CB3">
        <w:rPr>
          <w:b/>
          <w:color w:val="454545"/>
          <w:sz w:val="36"/>
          <w:szCs w:val="36"/>
        </w:rPr>
        <w:t xml:space="preserve">Training </w:t>
      </w:r>
      <w:r w:rsidR="00C27834" w:rsidRPr="00123CB3">
        <w:rPr>
          <w:b/>
          <w:color w:val="454545"/>
          <w:sz w:val="36"/>
          <w:szCs w:val="36"/>
        </w:rPr>
        <w:t>K</w:t>
      </w:r>
      <w:r w:rsidR="00D465DF" w:rsidRPr="00123CB3">
        <w:rPr>
          <w:b/>
          <w:color w:val="454545"/>
          <w:sz w:val="36"/>
          <w:szCs w:val="36"/>
        </w:rPr>
        <w:t xml:space="preserve">ids </w:t>
      </w:r>
      <w:r w:rsidRPr="00123CB3">
        <w:rPr>
          <w:b/>
          <w:color w:val="454545"/>
          <w:sz w:val="36"/>
          <w:szCs w:val="36"/>
        </w:rPr>
        <w:t>through Training Horses</w:t>
      </w:r>
    </w:p>
    <w:p w14:paraId="1F968374" w14:textId="77777777" w:rsidR="004C4A00" w:rsidRDefault="004C4A00" w:rsidP="00D27FB0">
      <w:pPr>
        <w:pStyle w:val="NormalWeb"/>
        <w:shd w:val="clear" w:color="auto" w:fill="FFFFFF"/>
        <w:spacing w:before="0" w:beforeAutospacing="0" w:after="0" w:afterAutospacing="0"/>
        <w:jc w:val="center"/>
        <w:textAlignment w:val="baseline"/>
        <w:rPr>
          <w:b/>
          <w:color w:val="454545"/>
          <w:sz w:val="36"/>
          <w:szCs w:val="36"/>
        </w:rPr>
      </w:pPr>
    </w:p>
    <w:p w14:paraId="6C3DB814" w14:textId="77777777" w:rsidR="004C4A00" w:rsidRPr="00123CB3" w:rsidRDefault="004C4A00" w:rsidP="00D27FB0">
      <w:pPr>
        <w:pStyle w:val="NormalWeb"/>
        <w:shd w:val="clear" w:color="auto" w:fill="FFFFFF"/>
        <w:spacing w:before="0" w:beforeAutospacing="0" w:after="0" w:afterAutospacing="0"/>
        <w:jc w:val="center"/>
        <w:textAlignment w:val="baseline"/>
        <w:rPr>
          <w:b/>
          <w:color w:val="454545"/>
          <w:sz w:val="36"/>
          <w:szCs w:val="36"/>
        </w:rPr>
      </w:pPr>
      <w:r>
        <w:rPr>
          <w:noProof/>
        </w:rPr>
        <w:drawing>
          <wp:inline distT="0" distB="0" distL="0" distR="0" wp14:anchorId="03D14B56" wp14:editId="0F43DA84">
            <wp:extent cx="4111850" cy="2498339"/>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32904" cy="2511131"/>
                    </a:xfrm>
                    <a:prstGeom prst="rect">
                      <a:avLst/>
                    </a:prstGeom>
                    <a:noFill/>
                    <a:ln>
                      <a:noFill/>
                    </a:ln>
                  </pic:spPr>
                </pic:pic>
              </a:graphicData>
            </a:graphic>
          </wp:inline>
        </w:drawing>
      </w:r>
    </w:p>
    <w:p w14:paraId="16CBC749" w14:textId="77777777" w:rsidR="00A36303" w:rsidRPr="00123CB3" w:rsidRDefault="00A36303" w:rsidP="00A36303">
      <w:pPr>
        <w:pStyle w:val="NormalWeb"/>
        <w:shd w:val="clear" w:color="auto" w:fill="FFFFFF"/>
        <w:spacing w:after="0"/>
        <w:textAlignment w:val="baseline"/>
        <w:rPr>
          <w:b/>
          <w:bCs/>
          <w:color w:val="454545"/>
        </w:rPr>
      </w:pPr>
      <w:r w:rsidRPr="00123CB3">
        <w:rPr>
          <w:b/>
          <w:bCs/>
          <w:color w:val="454545"/>
        </w:rPr>
        <w:t>"Therefore</w:t>
      </w:r>
      <w:r w:rsidR="00221C1E" w:rsidRPr="00123CB3">
        <w:rPr>
          <w:b/>
          <w:bCs/>
          <w:color w:val="454545"/>
        </w:rPr>
        <w:t>,</w:t>
      </w:r>
      <w:r w:rsidRPr="00123CB3">
        <w:rPr>
          <w:b/>
          <w:bCs/>
          <w:color w:val="454545"/>
        </w:rPr>
        <w:t xml:space="preserve"> go and make disciples of all nations, baptizing them in the name of the Father and of the Son and of the Holy Spirit, and teaching them to obey everything I have commanded you</w:t>
      </w:r>
      <w:r w:rsidR="00221C1E" w:rsidRPr="00123CB3">
        <w:rPr>
          <w:b/>
          <w:bCs/>
          <w:color w:val="454545"/>
        </w:rPr>
        <w:t>.</w:t>
      </w:r>
      <w:r w:rsidRPr="00123CB3">
        <w:rPr>
          <w:b/>
          <w:bCs/>
          <w:color w:val="454545"/>
        </w:rPr>
        <w:t>"  (Matthew 28:19-20)</w:t>
      </w:r>
    </w:p>
    <w:p w14:paraId="22A90447" w14:textId="77777777" w:rsidR="00A36303" w:rsidRPr="00123CB3" w:rsidRDefault="00A36303" w:rsidP="00A36303">
      <w:pPr>
        <w:pStyle w:val="NormalWeb"/>
        <w:shd w:val="clear" w:color="auto" w:fill="FFFFFF"/>
        <w:spacing w:after="0"/>
        <w:textAlignment w:val="baseline"/>
        <w:rPr>
          <w:color w:val="454545"/>
        </w:rPr>
      </w:pPr>
      <w:r w:rsidRPr="00123CB3">
        <w:rPr>
          <w:color w:val="454545"/>
        </w:rPr>
        <w:tab/>
        <w:t>In my business and marketing class I teach at TVCC I have my students ask people that they feel have lived a successful life for “Pearls of Wisdom.”  These could be ideas, morals, or beliefs that they have chosen to live their life by, and feel have helped them achieve success.  I tell my students be sure to ask them not only the “what to do</w:t>
      </w:r>
      <w:r w:rsidR="00D60100" w:rsidRPr="00123CB3">
        <w:rPr>
          <w:color w:val="454545"/>
        </w:rPr>
        <w:t>’</w:t>
      </w:r>
      <w:r w:rsidRPr="00123CB3">
        <w:rPr>
          <w:color w:val="454545"/>
        </w:rPr>
        <w:t xml:space="preserve">s,” but almost as important are the “what not to do’s.”  </w:t>
      </w:r>
      <w:r w:rsidR="006469E4" w:rsidRPr="00123CB3">
        <w:rPr>
          <w:color w:val="454545"/>
        </w:rPr>
        <w:t>We will</w:t>
      </w:r>
      <w:r w:rsidRPr="00123CB3">
        <w:rPr>
          <w:color w:val="454545"/>
        </w:rPr>
        <w:t xml:space="preserve"> c</w:t>
      </w:r>
      <w:r w:rsidR="00BD5762" w:rsidRPr="00123CB3">
        <w:rPr>
          <w:color w:val="454545"/>
        </w:rPr>
        <w:t>all these “Pearls of Wisdom” because</w:t>
      </w:r>
      <w:r w:rsidRPr="00123CB3">
        <w:rPr>
          <w:color w:val="454545"/>
        </w:rPr>
        <w:t xml:space="preserve"> many may have been learned through adversity or trials.  I don’t think many of us join or enter anything to experience failure, however many times as believers we are not walking in the victory (</w:t>
      </w:r>
      <w:r w:rsidRPr="00123CB3">
        <w:rPr>
          <w:b/>
          <w:color w:val="454545"/>
        </w:rPr>
        <w:t>1 Corinthians 15:57; 1 John 5:4</w:t>
      </w:r>
      <w:r w:rsidRPr="00123CB3">
        <w:rPr>
          <w:color w:val="454545"/>
        </w:rPr>
        <w:t>) that the Bible says we are entitled to.</w:t>
      </w:r>
    </w:p>
    <w:p w14:paraId="4915D994" w14:textId="77777777" w:rsidR="00A36303" w:rsidRPr="00123CB3" w:rsidRDefault="00A36303" w:rsidP="00A36303">
      <w:pPr>
        <w:pStyle w:val="NormalWeb"/>
        <w:shd w:val="clear" w:color="auto" w:fill="FFFFFF"/>
        <w:spacing w:after="0"/>
        <w:textAlignment w:val="baseline"/>
        <w:rPr>
          <w:color w:val="454545"/>
        </w:rPr>
      </w:pPr>
      <w:r w:rsidRPr="00123CB3">
        <w:rPr>
          <w:color w:val="454545"/>
        </w:rPr>
        <w:tab/>
        <w:t>Romans 8:14 says, “</w:t>
      </w:r>
      <w:r w:rsidRPr="00123CB3">
        <w:rPr>
          <w:b/>
          <w:color w:val="454545"/>
        </w:rPr>
        <w:t>For as many as are led by the Spirit of God, they are the sons of God</w:t>
      </w:r>
      <w:r w:rsidRPr="00123CB3">
        <w:rPr>
          <w:color w:val="454545"/>
        </w:rPr>
        <w:t>.”  Something I missed for many years in running my business is what it means to be “led by the Spirit” with a son mentality, or led by the flesh with an orphan mentality, and how extremely important it is to recognize the difference.  Romans 8:5-8 says, “</w:t>
      </w:r>
      <w:r w:rsidRPr="00123CB3">
        <w:rPr>
          <w:b/>
          <w:color w:val="454545"/>
        </w:rPr>
        <w:t>Those who live according to the flesh have their minds set on what the flesh desires; but those who live in accordance with the Spirit have their minds set on what the Spirit desires.  The mind governed by the flesh is death, but the mind governed by the Spirit is life and peace.  The mind governed by the flesh is hostile to God; it does not submit to God’s law, nor can it do so.  Those who are in the realm of the flesh cannot please God</w:t>
      </w:r>
      <w:r w:rsidRPr="00123CB3">
        <w:rPr>
          <w:color w:val="454545"/>
        </w:rPr>
        <w:t>.”  This is something we will be ta</w:t>
      </w:r>
      <w:r w:rsidR="00BD5762" w:rsidRPr="00123CB3">
        <w:rPr>
          <w:color w:val="454545"/>
        </w:rPr>
        <w:t>lking about in nearly every lesson</w:t>
      </w:r>
      <w:r w:rsidRPr="00123CB3">
        <w:rPr>
          <w:color w:val="454545"/>
        </w:rPr>
        <w:t xml:space="preserve">, what it means to be “in” the flesh and “in” the Spirit, and how vitally important it is to know the difference as we are making business decisions and trying to raise a family.  Because in every decision we make, we are either minding the things of the flesh that </w:t>
      </w:r>
      <w:r w:rsidRPr="00123CB3">
        <w:rPr>
          <w:color w:val="454545"/>
        </w:rPr>
        <w:lastRenderedPageBreak/>
        <w:t xml:space="preserve">will lead to death and not please </w:t>
      </w:r>
      <w:r w:rsidR="006469E4" w:rsidRPr="00123CB3">
        <w:rPr>
          <w:color w:val="454545"/>
        </w:rPr>
        <w:t>God or</w:t>
      </w:r>
      <w:r w:rsidRPr="00123CB3">
        <w:rPr>
          <w:color w:val="454545"/>
        </w:rPr>
        <w:t xml:space="preserve"> minding the things of the Spirit that will bring “life and peace.”</w:t>
      </w:r>
    </w:p>
    <w:p w14:paraId="6648EF09" w14:textId="77777777" w:rsidR="004C4A00" w:rsidRPr="00123CB3" w:rsidRDefault="00A36303" w:rsidP="00A36303">
      <w:pPr>
        <w:pStyle w:val="NormalWeb"/>
        <w:shd w:val="clear" w:color="auto" w:fill="FFFFFF"/>
        <w:spacing w:after="0"/>
        <w:textAlignment w:val="baseline"/>
        <w:rPr>
          <w:color w:val="454545"/>
        </w:rPr>
      </w:pPr>
      <w:r w:rsidRPr="00123CB3">
        <w:rPr>
          <w:color w:val="454545"/>
        </w:rPr>
        <w:tab/>
        <w:t>I became alive as a son of God in high school, however in making many decisions I have failed to be led by the Spirit and God’s Word.  Joshua 1:8 says, “</w:t>
      </w:r>
      <w:r w:rsidRPr="00123CB3">
        <w:rPr>
          <w:b/>
          <w:color w:val="454545"/>
        </w:rPr>
        <w:t>Do not let this Book of the Law depart from your mouth, meditate on it day and night, so that you may be careful to do everything written in it.  Then you will be prosperous and successful</w:t>
      </w:r>
      <w:r w:rsidRPr="00123CB3">
        <w:rPr>
          <w:color w:val="454545"/>
        </w:rPr>
        <w:t>,” and Psalms 1:1-3 says, “</w:t>
      </w:r>
      <w:r w:rsidRPr="00123CB3">
        <w:rPr>
          <w:b/>
          <w:color w:val="454545"/>
        </w:rPr>
        <w:t>Blessed is the man that walks not in the counsel of the ungodly, nor stands in the way of sinners, nor sits in the seat of the scornful.  But his delight is in the law of the LORD; and in his law he meditates day and night.  He shall be like a tree planted by the rivers of water, that brings forth his fruit in his season; his leaf also shall not wither; and whatsoever he does shall prosper</w:t>
      </w:r>
      <w:r w:rsidRPr="00123CB3">
        <w:rPr>
          <w:color w:val="454545"/>
        </w:rPr>
        <w:t>.”  There is a lot that I still need to learn about running a successful business as a son of God.  However, one thing I have learned is the importance of meditating on God’s Word daily.</w:t>
      </w:r>
    </w:p>
    <w:p w14:paraId="1707182B" w14:textId="77777777" w:rsidR="0040146A" w:rsidRPr="00172800" w:rsidRDefault="00172800" w:rsidP="00172800">
      <w:pPr>
        <w:pStyle w:val="NormalWeb"/>
        <w:shd w:val="clear" w:color="auto" w:fill="FFFFFF"/>
        <w:spacing w:after="0"/>
        <w:textAlignment w:val="baseline"/>
        <w:rPr>
          <w:color w:val="454545"/>
        </w:rPr>
      </w:pPr>
      <w:r>
        <w:rPr>
          <w:noProof/>
          <w:color w:val="454545"/>
        </w:rPr>
        <w:drawing>
          <wp:anchor distT="0" distB="0" distL="114300" distR="114300" simplePos="0" relativeHeight="251669510" behindDoc="0" locked="0" layoutInCell="1" allowOverlap="1" wp14:anchorId="3922BD3D" wp14:editId="04C2AB59">
            <wp:simplePos x="0" y="0"/>
            <wp:positionH relativeFrom="column">
              <wp:posOffset>3179363</wp:posOffset>
            </wp:positionH>
            <wp:positionV relativeFrom="paragraph">
              <wp:posOffset>2540</wp:posOffset>
            </wp:positionV>
            <wp:extent cx="2542540" cy="1899920"/>
            <wp:effectExtent l="0" t="0" r="0" b="508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2540" cy="1899920"/>
                    </a:xfrm>
                    <a:prstGeom prst="rect">
                      <a:avLst/>
                    </a:prstGeom>
                    <a:noFill/>
                  </pic:spPr>
                </pic:pic>
              </a:graphicData>
            </a:graphic>
            <wp14:sizeRelH relativeFrom="margin">
              <wp14:pctWidth>0</wp14:pctWidth>
            </wp14:sizeRelH>
            <wp14:sizeRelV relativeFrom="margin">
              <wp14:pctHeight>0</wp14:pctHeight>
            </wp14:sizeRelV>
          </wp:anchor>
        </w:drawing>
      </w:r>
      <w:r w:rsidR="00A36303" w:rsidRPr="00123CB3">
        <w:rPr>
          <w:color w:val="454545"/>
        </w:rPr>
        <w:tab/>
        <w:t>My job at TVCC is to water seeds.  Some kids come to TVCC with a seed planted in their heart to run a successful equine business, some have a seed for rodeo, or ranching</w:t>
      </w:r>
      <w:r w:rsidR="00610407">
        <w:rPr>
          <w:color w:val="454545"/>
        </w:rPr>
        <w:t xml:space="preserve">, </w:t>
      </w:r>
      <w:r w:rsidR="00A36303" w:rsidRPr="00123CB3">
        <w:rPr>
          <w:color w:val="454545"/>
        </w:rPr>
        <w:t>some have a seed to be a son of God</w:t>
      </w:r>
      <w:r w:rsidR="00610407">
        <w:rPr>
          <w:color w:val="454545"/>
        </w:rPr>
        <w:t xml:space="preserve"> and some are on the fence </w:t>
      </w:r>
      <w:r>
        <w:rPr>
          <w:color w:val="454545"/>
        </w:rPr>
        <w:t xml:space="preserve">and </w:t>
      </w:r>
      <w:r w:rsidR="00610407">
        <w:rPr>
          <w:color w:val="454545"/>
        </w:rPr>
        <w:t>not sure what they want to do</w:t>
      </w:r>
      <w:r w:rsidR="00A36303" w:rsidRPr="00123CB3">
        <w:rPr>
          <w:color w:val="454545"/>
        </w:rPr>
        <w:t xml:space="preserve">.  The purpose of Ranch Roping Discipleship and the Gideon’s 300 Bible Study is to help </w:t>
      </w:r>
      <w:r w:rsidR="00587C8A" w:rsidRPr="00123CB3">
        <w:rPr>
          <w:color w:val="454545"/>
        </w:rPr>
        <w:t xml:space="preserve">Christian men and women </w:t>
      </w:r>
      <w:r w:rsidR="00A36303" w:rsidRPr="00123CB3">
        <w:rPr>
          <w:color w:val="454545"/>
        </w:rPr>
        <w:t xml:space="preserve">that desire to be a </w:t>
      </w:r>
      <w:r w:rsidR="00C81231" w:rsidRPr="00123CB3">
        <w:rPr>
          <w:color w:val="454545"/>
        </w:rPr>
        <w:t xml:space="preserve">child </w:t>
      </w:r>
      <w:r w:rsidR="00A36303" w:rsidRPr="00123CB3">
        <w:rPr>
          <w:color w:val="454545"/>
        </w:rPr>
        <w:t xml:space="preserve">of God and be successful in the equine, </w:t>
      </w:r>
      <w:r w:rsidR="00FE00DB" w:rsidRPr="00123CB3">
        <w:rPr>
          <w:color w:val="454545"/>
        </w:rPr>
        <w:t>ranching,</w:t>
      </w:r>
      <w:r w:rsidR="00A36303" w:rsidRPr="00123CB3">
        <w:rPr>
          <w:color w:val="454545"/>
        </w:rPr>
        <w:t xml:space="preserve"> and rodeo industries.  </w:t>
      </w:r>
    </w:p>
    <w:p w14:paraId="0636F2AE" w14:textId="77777777" w:rsidR="00A36303" w:rsidRPr="00123CB3" w:rsidRDefault="00A36303" w:rsidP="0040146A">
      <w:pPr>
        <w:pStyle w:val="NormalWeb"/>
        <w:shd w:val="clear" w:color="auto" w:fill="FFFFFF"/>
        <w:spacing w:after="0"/>
        <w:ind w:firstLine="720"/>
        <w:textAlignment w:val="baseline"/>
        <w:rPr>
          <w:color w:val="454545"/>
        </w:rPr>
      </w:pPr>
      <w:r w:rsidRPr="00123CB3">
        <w:rPr>
          <w:color w:val="454545"/>
        </w:rPr>
        <w:t xml:space="preserve">I </w:t>
      </w:r>
      <w:r w:rsidR="00953059" w:rsidRPr="00123CB3">
        <w:rPr>
          <w:color w:val="454545"/>
        </w:rPr>
        <w:t>did not</w:t>
      </w:r>
      <w:r w:rsidRPr="00123CB3">
        <w:rPr>
          <w:color w:val="454545"/>
        </w:rPr>
        <w:t xml:space="preserve"> realize at sixteen years old when I prayed a prayer at a rodeo Bible camp and</w:t>
      </w:r>
      <w:r w:rsidR="00384FC5" w:rsidRPr="00123CB3">
        <w:rPr>
          <w:color w:val="454545"/>
        </w:rPr>
        <w:t xml:space="preserve"> surrendered my life to be used to build His kingdom </w:t>
      </w:r>
      <w:r w:rsidRPr="00123CB3">
        <w:rPr>
          <w:color w:val="454545"/>
        </w:rPr>
        <w:t xml:space="preserve">that I </w:t>
      </w:r>
      <w:r w:rsidR="00C81231" w:rsidRPr="00123CB3">
        <w:rPr>
          <w:color w:val="454545"/>
        </w:rPr>
        <w:t>entered</w:t>
      </w:r>
      <w:r w:rsidRPr="00123CB3">
        <w:rPr>
          <w:color w:val="454545"/>
        </w:rPr>
        <w:t xml:space="preserve"> a new reality.  I </w:t>
      </w:r>
      <w:r w:rsidR="006469E4" w:rsidRPr="00123CB3">
        <w:rPr>
          <w:color w:val="454545"/>
        </w:rPr>
        <w:t>entered</w:t>
      </w:r>
      <w:r w:rsidRPr="00123CB3">
        <w:rPr>
          <w:color w:val="454545"/>
        </w:rPr>
        <w:t xml:space="preserve"> a new reality with a new set of rules and guidelines (the Kingdom of Heaven), which is the exact opposite of the reality I spent most of my life living in up to that point.  In the Kingdom of Heaven when you are weak you are strong </w:t>
      </w:r>
      <w:r w:rsidRPr="00123CB3">
        <w:rPr>
          <w:b/>
          <w:color w:val="454545"/>
        </w:rPr>
        <w:t>(2 Cor 12:10</w:t>
      </w:r>
      <w:r w:rsidRPr="00123CB3">
        <w:rPr>
          <w:color w:val="454545"/>
        </w:rPr>
        <w:t>) and to become wise we must become a fool</w:t>
      </w:r>
      <w:r w:rsidR="000B5A9D" w:rsidRPr="00123CB3">
        <w:rPr>
          <w:color w:val="454545"/>
        </w:rPr>
        <w:t>.</w:t>
      </w:r>
      <w:r w:rsidRPr="00123CB3">
        <w:rPr>
          <w:color w:val="454545"/>
        </w:rPr>
        <w:t xml:space="preserve"> (</w:t>
      </w:r>
      <w:r w:rsidRPr="00123CB3">
        <w:rPr>
          <w:b/>
          <w:color w:val="454545"/>
        </w:rPr>
        <w:t>1 Cor 3:18</w:t>
      </w:r>
      <w:proofErr w:type="gramStart"/>
      <w:r w:rsidRPr="00123CB3">
        <w:rPr>
          <w:color w:val="454545"/>
        </w:rPr>
        <w:t>)  I</w:t>
      </w:r>
      <w:proofErr w:type="gramEnd"/>
      <w:r w:rsidRPr="00123CB3">
        <w:rPr>
          <w:color w:val="454545"/>
        </w:rPr>
        <w:t xml:space="preserve"> guess this is why He let me receive a sickness that affects my physical</w:t>
      </w:r>
      <w:r w:rsidR="00813800" w:rsidRPr="00123CB3">
        <w:rPr>
          <w:color w:val="454545"/>
        </w:rPr>
        <w:t xml:space="preserve"> </w:t>
      </w:r>
      <w:r w:rsidRPr="00123CB3">
        <w:rPr>
          <w:color w:val="454545"/>
        </w:rPr>
        <w:t>strength and mental clarity, and then told me to ride broncs, get my masters and run a colt starting business.  God wanted to help me learn how to, “</w:t>
      </w:r>
      <w:r w:rsidRPr="00123CB3">
        <w:rPr>
          <w:b/>
          <w:color w:val="454545"/>
        </w:rPr>
        <w:t>Walk in the Spirit, and you shall not fulfill the lust of the flesh.  For the flesh lusts against the Spirit, and the Spirit against the flesh: and these are contrary the one to the other: so that ye cannot do the things that ye would</w:t>
      </w:r>
      <w:r w:rsidR="00731EF1" w:rsidRPr="00123CB3">
        <w:rPr>
          <w:b/>
          <w:color w:val="454545"/>
        </w:rPr>
        <w:t>.</w:t>
      </w:r>
      <w:r w:rsidRPr="00123CB3">
        <w:rPr>
          <w:b/>
          <w:color w:val="454545"/>
        </w:rPr>
        <w:t>” (Gal 5:16-17</w:t>
      </w:r>
      <w:r w:rsidRPr="00123CB3">
        <w:rPr>
          <w:color w:val="454545"/>
        </w:rPr>
        <w:t>)</w:t>
      </w:r>
    </w:p>
    <w:p w14:paraId="0508B483" w14:textId="77777777" w:rsidR="00A36303" w:rsidRDefault="00A36303" w:rsidP="00DE4454">
      <w:pPr>
        <w:pStyle w:val="NormalWeb"/>
        <w:shd w:val="clear" w:color="auto" w:fill="FFFFFF"/>
        <w:textAlignment w:val="baseline"/>
        <w:rPr>
          <w:color w:val="454545"/>
        </w:rPr>
      </w:pPr>
      <w:r w:rsidRPr="00123CB3">
        <w:rPr>
          <w:color w:val="454545"/>
        </w:rPr>
        <w:tab/>
        <w:t>God has basically shown me that trying to run a successful business as a son of God is a lot like being successful ranch roping.  Both have five areas that need continual focus and whenever these get overlooked or out of balance, we have the potential of not only looking really stupid, but possibly hurting ourselves or someone else.</w:t>
      </w:r>
    </w:p>
    <w:p w14:paraId="3A01BB04" w14:textId="77777777" w:rsidR="00C348BB" w:rsidRPr="00172800" w:rsidRDefault="00610407" w:rsidP="00172800">
      <w:pPr>
        <w:pStyle w:val="NormalWeb"/>
        <w:shd w:val="clear" w:color="auto" w:fill="FFFFFF"/>
        <w:textAlignment w:val="baseline"/>
        <w:rPr>
          <w:color w:val="454545"/>
        </w:rPr>
      </w:pPr>
      <w:r>
        <w:rPr>
          <w:color w:val="454545"/>
        </w:rPr>
        <w:t xml:space="preserve">                                        </w:t>
      </w:r>
    </w:p>
    <w:p w14:paraId="6F704F7C" w14:textId="77777777" w:rsidR="00E94C85" w:rsidRPr="00123CB3" w:rsidRDefault="00E94C85" w:rsidP="00E94C85">
      <w:pPr>
        <w:rPr>
          <w:rFonts w:ascii="Times New Roman" w:hAnsi="Times New Roman" w:cs="Times New Roman"/>
          <w:b/>
          <w:sz w:val="24"/>
          <w:szCs w:val="24"/>
          <w:u w:val="single"/>
        </w:rPr>
      </w:pPr>
      <w:r w:rsidRPr="00123CB3">
        <w:rPr>
          <w:rFonts w:ascii="Times New Roman" w:hAnsi="Times New Roman" w:cs="Times New Roman"/>
          <w:b/>
          <w:sz w:val="24"/>
          <w:szCs w:val="24"/>
          <w:u w:val="single"/>
        </w:rPr>
        <w:lastRenderedPageBreak/>
        <w:t xml:space="preserve">1) Horsemanship </w:t>
      </w:r>
    </w:p>
    <w:p w14:paraId="42A62961" w14:textId="77777777" w:rsidR="00E94C85" w:rsidRPr="00123CB3" w:rsidRDefault="00E94C85" w:rsidP="00E94C85">
      <w:pPr>
        <w:rPr>
          <w:rFonts w:ascii="Times New Roman" w:hAnsi="Times New Roman" w:cs="Times New Roman"/>
          <w:b/>
          <w:sz w:val="24"/>
          <w:szCs w:val="24"/>
        </w:rPr>
      </w:pPr>
      <w:r w:rsidRPr="00123CB3">
        <w:rPr>
          <w:rFonts w:ascii="Times New Roman" w:hAnsi="Times New Roman" w:cs="Times New Roman"/>
          <w:sz w:val="24"/>
          <w:szCs w:val="24"/>
        </w:rPr>
        <w:t xml:space="preserve">      </w:t>
      </w:r>
      <w:r w:rsidRPr="00123CB3">
        <w:rPr>
          <w:rFonts w:ascii="Times New Roman" w:hAnsi="Times New Roman" w:cs="Times New Roman"/>
          <w:b/>
          <w:sz w:val="24"/>
          <w:szCs w:val="24"/>
        </w:rPr>
        <w:t>- Foundation (“Who we are in Christ”)</w:t>
      </w:r>
    </w:p>
    <w:p w14:paraId="7B8E4647" w14:textId="77777777" w:rsidR="00E94C85" w:rsidRPr="00123CB3" w:rsidRDefault="00E94C85" w:rsidP="00E94C85">
      <w:pPr>
        <w:rPr>
          <w:rFonts w:ascii="Times New Roman" w:hAnsi="Times New Roman" w:cs="Times New Roman"/>
          <w:sz w:val="24"/>
          <w:szCs w:val="24"/>
        </w:rPr>
      </w:pPr>
      <w:r w:rsidRPr="00123CB3">
        <w:rPr>
          <w:rFonts w:ascii="Times New Roman" w:hAnsi="Times New Roman" w:cs="Times New Roman"/>
          <w:sz w:val="24"/>
          <w:szCs w:val="24"/>
        </w:rPr>
        <w:t xml:space="preserve"> </w:t>
      </w:r>
      <w:r w:rsidRPr="00123CB3">
        <w:rPr>
          <w:rFonts w:ascii="Times New Roman" w:hAnsi="Times New Roman" w:cs="Times New Roman"/>
          <w:sz w:val="24"/>
          <w:szCs w:val="24"/>
        </w:rPr>
        <w:tab/>
      </w:r>
      <w:r w:rsidRPr="00123CB3">
        <w:rPr>
          <w:rFonts w:ascii="Times New Roman" w:hAnsi="Times New Roman" w:cs="Times New Roman"/>
          <w:b/>
          <w:bCs/>
          <w:sz w:val="24"/>
          <w:szCs w:val="24"/>
        </w:rPr>
        <w:t xml:space="preserve">Luke 6:48 </w:t>
      </w:r>
      <w:r w:rsidRPr="00123CB3">
        <w:rPr>
          <w:rFonts w:ascii="Times New Roman" w:hAnsi="Times New Roman" w:cs="Times New Roman"/>
          <w:b/>
          <w:bCs/>
          <w:color w:val="800000"/>
          <w:sz w:val="24"/>
          <w:szCs w:val="24"/>
        </w:rPr>
        <w:t>-</w:t>
      </w:r>
      <w:r w:rsidRPr="00123CB3">
        <w:rPr>
          <w:rFonts w:ascii="Times New Roman" w:hAnsi="Times New Roman" w:cs="Times New Roman"/>
          <w:sz w:val="24"/>
          <w:szCs w:val="24"/>
        </w:rPr>
        <w:t xml:space="preserve"> </w:t>
      </w:r>
      <w:r w:rsidRPr="00123CB3">
        <w:rPr>
          <w:rFonts w:ascii="Times New Roman" w:hAnsi="Times New Roman" w:cs="Times New Roman"/>
          <w:color w:val="FF0000"/>
          <w:sz w:val="24"/>
          <w:szCs w:val="24"/>
        </w:rPr>
        <w:t xml:space="preserve">He is like a man who built a house, and dug deep, and laid the foundation on </w:t>
      </w:r>
      <w:r w:rsidRPr="00123CB3">
        <w:rPr>
          <w:rFonts w:ascii="Times New Roman" w:hAnsi="Times New Roman" w:cs="Times New Roman"/>
          <w:color w:val="FF0000"/>
          <w:sz w:val="24"/>
          <w:szCs w:val="24"/>
        </w:rPr>
        <w:tab/>
        <w:t xml:space="preserve">a rock: and when the flood arose, the stream beat vehemently upon that house, and could </w:t>
      </w:r>
      <w:r w:rsidRPr="00123CB3">
        <w:rPr>
          <w:rFonts w:ascii="Times New Roman" w:hAnsi="Times New Roman" w:cs="Times New Roman"/>
          <w:color w:val="FF0000"/>
          <w:sz w:val="24"/>
          <w:szCs w:val="24"/>
        </w:rPr>
        <w:tab/>
        <w:t>not shake it: for it was founded upon a rock.</w:t>
      </w:r>
      <w:r w:rsidRPr="00123CB3">
        <w:rPr>
          <w:rFonts w:ascii="Times New Roman" w:hAnsi="Times New Roman" w:cs="Times New Roman"/>
          <w:sz w:val="24"/>
          <w:szCs w:val="24"/>
        </w:rPr>
        <w:t xml:space="preserve">      </w:t>
      </w:r>
    </w:p>
    <w:p w14:paraId="1C2AFC0B" w14:textId="77777777" w:rsidR="006469E4" w:rsidRPr="00123CB3" w:rsidRDefault="006469E4" w:rsidP="00F53638">
      <w:pPr>
        <w:pStyle w:val="reg"/>
        <w:shd w:val="clear" w:color="auto" w:fill="FFFFFF"/>
        <w:ind w:left="720" w:firstLine="15"/>
        <w:jc w:val="both"/>
        <w:rPr>
          <w:color w:val="FF0000"/>
        </w:rPr>
      </w:pPr>
      <w:r w:rsidRPr="00123CB3">
        <w:rPr>
          <w:b/>
          <w:bCs/>
        </w:rPr>
        <w:t>Matthew 16:15-20</w:t>
      </w:r>
      <w:r w:rsidRPr="00123CB3">
        <w:t xml:space="preserve"> - </w:t>
      </w:r>
      <w:r w:rsidRPr="00123CB3">
        <w:rPr>
          <w:color w:val="FF0000"/>
        </w:rPr>
        <w:t>“But what about you?” </w:t>
      </w:r>
      <w:r w:rsidRPr="00123CB3">
        <w:rPr>
          <w:color w:val="001320"/>
        </w:rPr>
        <w:t>he asked. </w:t>
      </w:r>
      <w:r w:rsidRPr="00123CB3">
        <w:rPr>
          <w:color w:val="FF0000"/>
        </w:rPr>
        <w:t xml:space="preserve">“Who do you say I am?” </w:t>
      </w:r>
      <w:r w:rsidRPr="00123CB3">
        <w:rPr>
          <w:color w:val="001320"/>
        </w:rPr>
        <w:t xml:space="preserve">Simon                    </w:t>
      </w:r>
      <w:r w:rsidR="00F53638" w:rsidRPr="00123CB3">
        <w:rPr>
          <w:color w:val="001320"/>
        </w:rPr>
        <w:t xml:space="preserve">    </w:t>
      </w:r>
      <w:r w:rsidRPr="00123CB3">
        <w:rPr>
          <w:color w:val="001320"/>
        </w:rPr>
        <w:t>Peter answered,</w:t>
      </w:r>
      <w:r w:rsidR="009A7302" w:rsidRPr="00123CB3">
        <w:rPr>
          <w:color w:val="001320"/>
        </w:rPr>
        <w:t xml:space="preserve"> </w:t>
      </w:r>
      <w:r w:rsidRPr="00123CB3">
        <w:rPr>
          <w:color w:val="001320"/>
        </w:rPr>
        <w:t>“You are the Messiah, the Son of the living God.” Jesus replied, </w:t>
      </w:r>
      <w:r w:rsidRPr="00123CB3">
        <w:rPr>
          <w:color w:val="FF0000"/>
        </w:rPr>
        <w:t xml:space="preserve">“Blessed are you, Simon son of Jonah, </w:t>
      </w:r>
      <w:r w:rsidRPr="00123CB3">
        <w:rPr>
          <w:b/>
          <w:bCs/>
          <w:color w:val="FF0000"/>
        </w:rPr>
        <w:t>for this was not revealed to you by flesh and blood, but by my Father in heaven</w:t>
      </w:r>
      <w:r w:rsidRPr="00123CB3">
        <w:rPr>
          <w:color w:val="FF0000"/>
        </w:rPr>
        <w:t xml:space="preserve">. And I tell you that you are Peter, and </w:t>
      </w:r>
      <w:r w:rsidRPr="00123CB3">
        <w:rPr>
          <w:b/>
          <w:bCs/>
          <w:color w:val="FF0000"/>
        </w:rPr>
        <w:t xml:space="preserve">on this </w:t>
      </w:r>
      <w:r w:rsidR="00F53638" w:rsidRPr="00123CB3">
        <w:rPr>
          <w:b/>
          <w:bCs/>
          <w:color w:val="FF0000"/>
        </w:rPr>
        <w:t>rock,</w:t>
      </w:r>
      <w:r w:rsidRPr="00123CB3">
        <w:rPr>
          <w:b/>
          <w:bCs/>
          <w:color w:val="FF0000"/>
        </w:rPr>
        <w:t xml:space="preserve"> I will build my church</w:t>
      </w:r>
      <w:r w:rsidRPr="00123CB3">
        <w:rPr>
          <w:color w:val="FF0000"/>
        </w:rPr>
        <w:t xml:space="preserve">, and the gates of Hades will not overcome it. I will give you the keys of the kingdom of heaven; whatever you bind on earth will be bound in heaven, and whatever you </w:t>
      </w:r>
      <w:proofErr w:type="gramStart"/>
      <w:r w:rsidRPr="00123CB3">
        <w:rPr>
          <w:color w:val="FF0000"/>
        </w:rPr>
        <w:t>loose</w:t>
      </w:r>
      <w:proofErr w:type="gramEnd"/>
      <w:r w:rsidRPr="00123CB3">
        <w:rPr>
          <w:color w:val="FF0000"/>
        </w:rPr>
        <w:t xml:space="preserve"> on earth will be loosed in heaven.”  </w:t>
      </w:r>
    </w:p>
    <w:p w14:paraId="3813FB5A" w14:textId="77777777" w:rsidR="00E94C85" w:rsidRPr="00123CB3" w:rsidRDefault="00E94C85" w:rsidP="00E94C85">
      <w:pPr>
        <w:rPr>
          <w:rFonts w:ascii="Times New Roman" w:hAnsi="Times New Roman" w:cs="Times New Roman"/>
          <w:b/>
          <w:sz w:val="24"/>
          <w:szCs w:val="24"/>
          <w:u w:val="single"/>
        </w:rPr>
      </w:pPr>
      <w:r w:rsidRPr="00123CB3">
        <w:rPr>
          <w:rFonts w:ascii="Times New Roman" w:hAnsi="Times New Roman" w:cs="Times New Roman"/>
          <w:b/>
          <w:sz w:val="24"/>
          <w:szCs w:val="24"/>
          <w:u w:val="single"/>
        </w:rPr>
        <w:t xml:space="preserve">2) </w:t>
      </w:r>
      <w:proofErr w:type="spellStart"/>
      <w:r w:rsidRPr="00123CB3">
        <w:rPr>
          <w:rFonts w:ascii="Times New Roman" w:hAnsi="Times New Roman" w:cs="Times New Roman"/>
          <w:b/>
          <w:sz w:val="24"/>
          <w:szCs w:val="24"/>
          <w:u w:val="single"/>
        </w:rPr>
        <w:t>Stockmanship</w:t>
      </w:r>
      <w:proofErr w:type="spellEnd"/>
    </w:p>
    <w:p w14:paraId="719E7EDD" w14:textId="77777777" w:rsidR="00E94C85" w:rsidRPr="00123CB3" w:rsidRDefault="00E94C85" w:rsidP="00E94C85">
      <w:pPr>
        <w:rPr>
          <w:rFonts w:ascii="Times New Roman" w:hAnsi="Times New Roman" w:cs="Times New Roman"/>
          <w:b/>
          <w:sz w:val="24"/>
          <w:szCs w:val="24"/>
        </w:rPr>
      </w:pPr>
      <w:r w:rsidRPr="00123CB3">
        <w:rPr>
          <w:rFonts w:ascii="Times New Roman" w:hAnsi="Times New Roman" w:cs="Times New Roman"/>
          <w:b/>
          <w:sz w:val="24"/>
          <w:szCs w:val="24"/>
        </w:rPr>
        <w:t xml:space="preserve">     - Spiritual Discernment </w:t>
      </w:r>
    </w:p>
    <w:p w14:paraId="6875D5F3" w14:textId="77777777" w:rsidR="00E94C85" w:rsidRPr="00123CB3" w:rsidRDefault="00E94C85" w:rsidP="00E94C85">
      <w:pPr>
        <w:rPr>
          <w:rFonts w:ascii="Times New Roman" w:hAnsi="Times New Roman" w:cs="Times New Roman"/>
          <w:sz w:val="24"/>
          <w:szCs w:val="24"/>
        </w:rPr>
      </w:pPr>
      <w:r w:rsidRPr="00123CB3">
        <w:rPr>
          <w:rFonts w:ascii="Times New Roman" w:hAnsi="Times New Roman" w:cs="Times New Roman"/>
          <w:sz w:val="24"/>
          <w:szCs w:val="24"/>
        </w:rPr>
        <w:tab/>
      </w:r>
      <w:r w:rsidRPr="00123CB3">
        <w:rPr>
          <w:rFonts w:ascii="Times New Roman" w:hAnsi="Times New Roman" w:cs="Times New Roman"/>
          <w:b/>
          <w:sz w:val="24"/>
          <w:szCs w:val="24"/>
        </w:rPr>
        <w:t>Hebrews 4:12</w:t>
      </w:r>
      <w:r w:rsidRPr="00123CB3">
        <w:rPr>
          <w:rFonts w:ascii="Times New Roman" w:hAnsi="Times New Roman" w:cs="Times New Roman"/>
          <w:sz w:val="24"/>
          <w:szCs w:val="24"/>
        </w:rPr>
        <w:t xml:space="preserve"> - For the word of God </w:t>
      </w:r>
      <w:r w:rsidRPr="00123CB3">
        <w:rPr>
          <w:rFonts w:ascii="Times New Roman" w:hAnsi="Times New Roman" w:cs="Times New Roman"/>
          <w:i/>
          <w:iCs/>
          <w:color w:val="808080"/>
          <w:sz w:val="24"/>
          <w:szCs w:val="24"/>
        </w:rPr>
        <w:t>is</w:t>
      </w:r>
      <w:r w:rsidRPr="00123CB3">
        <w:rPr>
          <w:rFonts w:ascii="Times New Roman" w:hAnsi="Times New Roman" w:cs="Times New Roman"/>
          <w:sz w:val="24"/>
          <w:szCs w:val="24"/>
        </w:rPr>
        <w:t xml:space="preserve"> quick, and powerful, and sharper than any </w:t>
      </w:r>
      <w:proofErr w:type="gramStart"/>
      <w:r w:rsidRPr="00123CB3">
        <w:rPr>
          <w:rFonts w:ascii="Times New Roman" w:hAnsi="Times New Roman" w:cs="Times New Roman"/>
          <w:sz w:val="24"/>
          <w:szCs w:val="24"/>
        </w:rPr>
        <w:t xml:space="preserve">two </w:t>
      </w:r>
      <w:r w:rsidRPr="00123CB3">
        <w:rPr>
          <w:rFonts w:ascii="Times New Roman" w:hAnsi="Times New Roman" w:cs="Times New Roman"/>
          <w:sz w:val="24"/>
          <w:szCs w:val="24"/>
        </w:rPr>
        <w:tab/>
        <w:t>edged</w:t>
      </w:r>
      <w:proofErr w:type="gramEnd"/>
      <w:r w:rsidRPr="00123CB3">
        <w:rPr>
          <w:rFonts w:ascii="Times New Roman" w:hAnsi="Times New Roman" w:cs="Times New Roman"/>
          <w:sz w:val="24"/>
          <w:szCs w:val="24"/>
        </w:rPr>
        <w:t xml:space="preserve"> sword, piercing even to the </w:t>
      </w:r>
      <w:r w:rsidRPr="00123CB3">
        <w:rPr>
          <w:rFonts w:ascii="Times New Roman" w:hAnsi="Times New Roman" w:cs="Times New Roman"/>
          <w:b/>
          <w:sz w:val="24"/>
          <w:szCs w:val="24"/>
        </w:rPr>
        <w:t>dividing asunder of soul and spirit</w:t>
      </w:r>
      <w:r w:rsidRPr="00123CB3">
        <w:rPr>
          <w:rFonts w:ascii="Times New Roman" w:hAnsi="Times New Roman" w:cs="Times New Roman"/>
          <w:sz w:val="24"/>
          <w:szCs w:val="24"/>
        </w:rPr>
        <w:t xml:space="preserve">, and of the joints </w:t>
      </w:r>
      <w:r w:rsidRPr="00123CB3">
        <w:rPr>
          <w:rFonts w:ascii="Times New Roman" w:hAnsi="Times New Roman" w:cs="Times New Roman"/>
          <w:sz w:val="24"/>
          <w:szCs w:val="24"/>
        </w:rPr>
        <w:tab/>
        <w:t xml:space="preserve">and marrow, and </w:t>
      </w:r>
      <w:r w:rsidRPr="00123CB3">
        <w:rPr>
          <w:rFonts w:ascii="Times New Roman" w:hAnsi="Times New Roman" w:cs="Times New Roman"/>
          <w:i/>
          <w:iCs/>
          <w:color w:val="808080"/>
          <w:sz w:val="24"/>
          <w:szCs w:val="24"/>
        </w:rPr>
        <w:t>is</w:t>
      </w:r>
      <w:r w:rsidRPr="00123CB3">
        <w:rPr>
          <w:rFonts w:ascii="Times New Roman" w:hAnsi="Times New Roman" w:cs="Times New Roman"/>
          <w:sz w:val="24"/>
          <w:szCs w:val="24"/>
        </w:rPr>
        <w:t xml:space="preserve"> a discerner of the thoughts and intents of the heart.</w:t>
      </w:r>
    </w:p>
    <w:p w14:paraId="0B9DBA40" w14:textId="77777777" w:rsidR="00F53638" w:rsidRPr="00123CB3" w:rsidRDefault="00F53638" w:rsidP="00F53638">
      <w:pPr>
        <w:pStyle w:val="NormalWeb"/>
        <w:shd w:val="clear" w:color="auto" w:fill="FFFFFF"/>
        <w:ind w:left="720" w:firstLine="40"/>
        <w:rPr>
          <w:color w:val="000000"/>
        </w:rPr>
      </w:pPr>
      <w:r w:rsidRPr="00123CB3">
        <w:rPr>
          <w:rStyle w:val="text"/>
          <w:b/>
          <w:bCs/>
          <w:color w:val="000000"/>
        </w:rPr>
        <w:t>2 Corinthians 10:3-5</w:t>
      </w:r>
      <w:r w:rsidRPr="00123CB3">
        <w:rPr>
          <w:rStyle w:val="text"/>
          <w:color w:val="000000"/>
        </w:rPr>
        <w:t xml:space="preserve"> – For though we walk in the flesh, we do not war after the flesh:</w:t>
      </w:r>
      <w:r w:rsidRPr="00123CB3">
        <w:rPr>
          <w:color w:val="000000"/>
        </w:rPr>
        <w:t xml:space="preserve">  </w:t>
      </w:r>
      <w:r w:rsidRPr="00123CB3">
        <w:rPr>
          <w:rStyle w:val="text"/>
          <w:color w:val="000000"/>
        </w:rPr>
        <w:t xml:space="preserve">For the </w:t>
      </w:r>
      <w:r w:rsidRPr="00123CB3">
        <w:rPr>
          <w:rStyle w:val="text"/>
          <w:b/>
          <w:bCs/>
          <w:color w:val="000000"/>
        </w:rPr>
        <w:t>weapons of our warfare</w:t>
      </w:r>
      <w:r w:rsidRPr="00123CB3">
        <w:rPr>
          <w:rStyle w:val="text"/>
          <w:color w:val="000000"/>
        </w:rPr>
        <w:t xml:space="preserve"> are not </w:t>
      </w:r>
      <w:r w:rsidRPr="00123CB3">
        <w:rPr>
          <w:rStyle w:val="text"/>
          <w:b/>
          <w:bCs/>
          <w:color w:val="000000"/>
        </w:rPr>
        <w:t>carnal</w:t>
      </w:r>
      <w:r w:rsidRPr="00123CB3">
        <w:rPr>
          <w:rStyle w:val="text"/>
          <w:color w:val="000000"/>
        </w:rPr>
        <w:t xml:space="preserve">, but mighty through God to the pulling down of </w:t>
      </w:r>
      <w:r w:rsidRPr="00123CB3">
        <w:rPr>
          <w:rStyle w:val="text"/>
          <w:b/>
          <w:bCs/>
          <w:color w:val="000000"/>
        </w:rPr>
        <w:t>strong holds</w:t>
      </w:r>
      <w:r w:rsidRPr="00123CB3">
        <w:rPr>
          <w:rStyle w:val="text"/>
          <w:color w:val="000000"/>
        </w:rPr>
        <w:t>;</w:t>
      </w:r>
      <w:r w:rsidRPr="00123CB3">
        <w:rPr>
          <w:color w:val="000000"/>
        </w:rPr>
        <w:t xml:space="preserve"> </w:t>
      </w:r>
      <w:r w:rsidRPr="00123CB3">
        <w:rPr>
          <w:rStyle w:val="text"/>
          <w:color w:val="000000"/>
        </w:rPr>
        <w:t>Casting down imaginations, and every high thing that exalts itself against the knowledge of God, and bringing into captivity every thought to the obedience of Christ.</w:t>
      </w:r>
    </w:p>
    <w:p w14:paraId="3CFEDD1A" w14:textId="77777777" w:rsidR="00E94C85" w:rsidRPr="00123CB3" w:rsidRDefault="00DE4454" w:rsidP="00E94C85">
      <w:pPr>
        <w:rPr>
          <w:rFonts w:ascii="Times New Roman" w:hAnsi="Times New Roman" w:cs="Times New Roman"/>
          <w:b/>
          <w:sz w:val="24"/>
          <w:szCs w:val="24"/>
          <w:u w:val="single"/>
        </w:rPr>
      </w:pPr>
      <w:r w:rsidRPr="00123CB3">
        <w:rPr>
          <w:rFonts w:ascii="Times New Roman" w:hAnsi="Times New Roman" w:cs="Times New Roman"/>
          <w:b/>
          <w:sz w:val="24"/>
          <w:szCs w:val="24"/>
          <w:u w:val="single"/>
        </w:rPr>
        <w:t>3</w:t>
      </w:r>
      <w:r w:rsidR="00E94C85" w:rsidRPr="00123CB3">
        <w:rPr>
          <w:rFonts w:ascii="Times New Roman" w:hAnsi="Times New Roman" w:cs="Times New Roman"/>
          <w:b/>
          <w:sz w:val="24"/>
          <w:szCs w:val="24"/>
          <w:u w:val="single"/>
        </w:rPr>
        <w:t xml:space="preserve">) Roping </w:t>
      </w:r>
    </w:p>
    <w:p w14:paraId="1874FC99" w14:textId="77777777" w:rsidR="00E94C85" w:rsidRPr="00123CB3" w:rsidRDefault="00E94C85" w:rsidP="00E94C85">
      <w:pPr>
        <w:rPr>
          <w:rFonts w:ascii="Times New Roman" w:hAnsi="Times New Roman" w:cs="Times New Roman"/>
          <w:b/>
          <w:sz w:val="24"/>
          <w:szCs w:val="24"/>
        </w:rPr>
      </w:pPr>
      <w:r w:rsidRPr="00123CB3">
        <w:rPr>
          <w:rFonts w:ascii="Times New Roman" w:hAnsi="Times New Roman" w:cs="Times New Roman"/>
          <w:b/>
          <w:sz w:val="24"/>
          <w:szCs w:val="24"/>
        </w:rPr>
        <w:t xml:space="preserve">     - Spiritual Gift</w:t>
      </w:r>
    </w:p>
    <w:p w14:paraId="5B0B3E5D" w14:textId="77777777" w:rsidR="00E94C85" w:rsidRPr="00123CB3" w:rsidRDefault="00E94C85" w:rsidP="00F53638">
      <w:pPr>
        <w:ind w:left="720"/>
        <w:rPr>
          <w:rFonts w:ascii="Times New Roman" w:hAnsi="Times New Roman" w:cs="Times New Roman"/>
          <w:sz w:val="24"/>
          <w:szCs w:val="24"/>
        </w:rPr>
      </w:pPr>
      <w:r w:rsidRPr="00123CB3">
        <w:rPr>
          <w:rFonts w:ascii="Times New Roman" w:hAnsi="Times New Roman" w:cs="Times New Roman"/>
          <w:b/>
          <w:sz w:val="24"/>
          <w:szCs w:val="24"/>
        </w:rPr>
        <w:t>Ephesians 4:8</w:t>
      </w:r>
      <w:r w:rsidRPr="00123CB3">
        <w:rPr>
          <w:rFonts w:ascii="Times New Roman" w:hAnsi="Times New Roman" w:cs="Times New Roman"/>
          <w:sz w:val="24"/>
          <w:szCs w:val="24"/>
        </w:rPr>
        <w:t>- Wherefore he says, when he ascended up on high, he led captivity   captive, and gave gifts unto men.</w:t>
      </w:r>
    </w:p>
    <w:p w14:paraId="59646C3F" w14:textId="77777777" w:rsidR="00E94C85" w:rsidRPr="00123CB3" w:rsidRDefault="00E94C85" w:rsidP="00E94C85">
      <w:pPr>
        <w:rPr>
          <w:rFonts w:ascii="Times New Roman" w:hAnsi="Times New Roman" w:cs="Times New Roman"/>
          <w:sz w:val="24"/>
          <w:szCs w:val="24"/>
        </w:rPr>
      </w:pPr>
      <w:r w:rsidRPr="00123CB3">
        <w:rPr>
          <w:rFonts w:ascii="Times New Roman" w:hAnsi="Times New Roman" w:cs="Times New Roman"/>
          <w:b/>
          <w:bCs/>
          <w:sz w:val="24"/>
          <w:szCs w:val="24"/>
        </w:rPr>
        <w:tab/>
        <w:t>1Timothy 4:14</w:t>
      </w:r>
      <w:r w:rsidRPr="00123CB3">
        <w:rPr>
          <w:rFonts w:ascii="Times New Roman" w:hAnsi="Times New Roman" w:cs="Times New Roman"/>
          <w:sz w:val="24"/>
          <w:szCs w:val="24"/>
        </w:rPr>
        <w:t xml:space="preserve"> - </w:t>
      </w:r>
      <w:r w:rsidRPr="00123CB3">
        <w:rPr>
          <w:rFonts w:ascii="Times New Roman" w:hAnsi="Times New Roman" w:cs="Times New Roman"/>
          <w:b/>
          <w:sz w:val="24"/>
          <w:szCs w:val="24"/>
        </w:rPr>
        <w:t>Neglec</w:t>
      </w:r>
      <w:r w:rsidRPr="00123CB3">
        <w:rPr>
          <w:rFonts w:ascii="Times New Roman" w:hAnsi="Times New Roman" w:cs="Times New Roman"/>
          <w:sz w:val="24"/>
          <w:szCs w:val="24"/>
        </w:rPr>
        <w:t>t not the gift that is in thee.</w:t>
      </w:r>
    </w:p>
    <w:p w14:paraId="7C998D64" w14:textId="77777777" w:rsidR="00E94C85" w:rsidRPr="00123CB3" w:rsidRDefault="00E94C85" w:rsidP="00E94C85">
      <w:pPr>
        <w:rPr>
          <w:rFonts w:ascii="Times New Roman" w:hAnsi="Times New Roman" w:cs="Times New Roman"/>
          <w:sz w:val="24"/>
          <w:szCs w:val="24"/>
        </w:rPr>
      </w:pPr>
      <w:r w:rsidRPr="00123CB3">
        <w:rPr>
          <w:rFonts w:ascii="Times New Roman" w:hAnsi="Times New Roman" w:cs="Times New Roman"/>
          <w:b/>
          <w:bCs/>
          <w:sz w:val="24"/>
          <w:szCs w:val="24"/>
        </w:rPr>
        <w:tab/>
        <w:t>2Ti</w:t>
      </w:r>
      <w:r w:rsidR="00DE4454" w:rsidRPr="00123CB3">
        <w:rPr>
          <w:rFonts w:ascii="Times New Roman" w:hAnsi="Times New Roman" w:cs="Times New Roman"/>
          <w:b/>
          <w:bCs/>
          <w:sz w:val="24"/>
          <w:szCs w:val="24"/>
        </w:rPr>
        <w:t>mothy</w:t>
      </w:r>
      <w:r w:rsidRPr="00123CB3">
        <w:rPr>
          <w:rFonts w:ascii="Times New Roman" w:hAnsi="Times New Roman" w:cs="Times New Roman"/>
          <w:b/>
          <w:bCs/>
          <w:sz w:val="24"/>
          <w:szCs w:val="24"/>
        </w:rPr>
        <w:t xml:space="preserve"> 1:6-</w:t>
      </w:r>
      <w:r w:rsidRPr="00123CB3">
        <w:rPr>
          <w:rFonts w:ascii="Times New Roman" w:hAnsi="Times New Roman" w:cs="Times New Roman"/>
          <w:sz w:val="24"/>
          <w:szCs w:val="24"/>
        </w:rPr>
        <w:t xml:space="preserve"> Wherefore I put thee in remembrance that thou </w:t>
      </w:r>
      <w:r w:rsidRPr="00123CB3">
        <w:rPr>
          <w:rFonts w:ascii="Times New Roman" w:hAnsi="Times New Roman" w:cs="Times New Roman"/>
          <w:b/>
          <w:sz w:val="24"/>
          <w:szCs w:val="24"/>
        </w:rPr>
        <w:t>stir up</w:t>
      </w:r>
      <w:r w:rsidR="00DE4454" w:rsidRPr="00123CB3">
        <w:rPr>
          <w:rFonts w:ascii="Times New Roman" w:hAnsi="Times New Roman" w:cs="Times New Roman"/>
          <w:sz w:val="24"/>
          <w:szCs w:val="24"/>
        </w:rPr>
        <w:t xml:space="preserve"> the gift </w:t>
      </w:r>
      <w:r w:rsidRPr="00123CB3">
        <w:rPr>
          <w:rFonts w:ascii="Times New Roman" w:hAnsi="Times New Roman" w:cs="Times New Roman"/>
          <w:sz w:val="24"/>
          <w:szCs w:val="24"/>
        </w:rPr>
        <w:t xml:space="preserve">of God, </w:t>
      </w:r>
      <w:r w:rsidR="00DE4454" w:rsidRPr="00123CB3">
        <w:rPr>
          <w:rFonts w:ascii="Times New Roman" w:hAnsi="Times New Roman" w:cs="Times New Roman"/>
          <w:sz w:val="24"/>
          <w:szCs w:val="24"/>
        </w:rPr>
        <w:tab/>
      </w:r>
      <w:r w:rsidRPr="00123CB3">
        <w:rPr>
          <w:rFonts w:ascii="Times New Roman" w:hAnsi="Times New Roman" w:cs="Times New Roman"/>
          <w:sz w:val="24"/>
          <w:szCs w:val="24"/>
        </w:rPr>
        <w:t>which is in thee by the putting on of my hands.</w:t>
      </w:r>
    </w:p>
    <w:p w14:paraId="29D233BC" w14:textId="77777777" w:rsidR="00DE4454" w:rsidRPr="00123CB3" w:rsidRDefault="00DE4454" w:rsidP="00DE4454">
      <w:pPr>
        <w:rPr>
          <w:rFonts w:ascii="Times New Roman" w:hAnsi="Times New Roman" w:cs="Times New Roman"/>
          <w:b/>
          <w:sz w:val="24"/>
          <w:szCs w:val="24"/>
          <w:u w:val="single"/>
        </w:rPr>
      </w:pPr>
      <w:r w:rsidRPr="00123CB3">
        <w:rPr>
          <w:rFonts w:ascii="Times New Roman" w:hAnsi="Times New Roman" w:cs="Times New Roman"/>
          <w:b/>
          <w:sz w:val="24"/>
          <w:szCs w:val="24"/>
          <w:u w:val="single"/>
        </w:rPr>
        <w:t xml:space="preserve">4) </w:t>
      </w:r>
      <w:r w:rsidR="00F53638" w:rsidRPr="00123CB3">
        <w:rPr>
          <w:rFonts w:ascii="Times New Roman" w:hAnsi="Times New Roman" w:cs="Times New Roman"/>
          <w:b/>
          <w:sz w:val="24"/>
          <w:szCs w:val="24"/>
          <w:u w:val="single"/>
        </w:rPr>
        <w:t>Teamwork</w:t>
      </w:r>
      <w:r w:rsidRPr="00123CB3">
        <w:rPr>
          <w:rFonts w:ascii="Times New Roman" w:hAnsi="Times New Roman" w:cs="Times New Roman"/>
          <w:b/>
          <w:sz w:val="24"/>
          <w:szCs w:val="24"/>
          <w:u w:val="single"/>
        </w:rPr>
        <w:t xml:space="preserve"> </w:t>
      </w:r>
    </w:p>
    <w:p w14:paraId="00177743" w14:textId="77777777" w:rsidR="00DE4454" w:rsidRPr="00123CB3" w:rsidRDefault="00DE4454" w:rsidP="00DE4454">
      <w:pPr>
        <w:rPr>
          <w:rFonts w:ascii="Times New Roman" w:hAnsi="Times New Roman" w:cs="Times New Roman"/>
          <w:b/>
          <w:sz w:val="24"/>
          <w:szCs w:val="24"/>
        </w:rPr>
      </w:pPr>
      <w:r w:rsidRPr="00123CB3">
        <w:rPr>
          <w:rFonts w:ascii="Times New Roman" w:hAnsi="Times New Roman" w:cs="Times New Roman"/>
          <w:b/>
          <w:sz w:val="24"/>
          <w:szCs w:val="24"/>
        </w:rPr>
        <w:t xml:space="preserve">     - Functioning in the Body of Christ </w:t>
      </w:r>
    </w:p>
    <w:p w14:paraId="1F46EF27" w14:textId="77777777" w:rsidR="00DE4454" w:rsidRPr="00123CB3" w:rsidRDefault="00DE4454" w:rsidP="00DE4454">
      <w:pPr>
        <w:rPr>
          <w:rFonts w:ascii="Times New Roman" w:hAnsi="Times New Roman" w:cs="Times New Roman"/>
          <w:b/>
          <w:bCs/>
          <w:sz w:val="24"/>
          <w:szCs w:val="24"/>
        </w:rPr>
      </w:pPr>
      <w:r w:rsidRPr="00123CB3">
        <w:rPr>
          <w:rFonts w:ascii="Times New Roman" w:hAnsi="Times New Roman" w:cs="Times New Roman"/>
          <w:b/>
          <w:sz w:val="24"/>
          <w:szCs w:val="24"/>
        </w:rPr>
        <w:lastRenderedPageBreak/>
        <w:tab/>
        <w:t>Romans 12: 4, 5</w:t>
      </w:r>
      <w:r w:rsidRPr="00123CB3">
        <w:rPr>
          <w:rFonts w:ascii="Times New Roman" w:hAnsi="Times New Roman" w:cs="Times New Roman"/>
          <w:sz w:val="24"/>
          <w:szCs w:val="24"/>
        </w:rPr>
        <w:t xml:space="preserve"> – Just as each of us has one body with many members, and these </w:t>
      </w:r>
      <w:r w:rsidRPr="00123CB3">
        <w:rPr>
          <w:rFonts w:ascii="Times New Roman" w:hAnsi="Times New Roman" w:cs="Times New Roman"/>
          <w:sz w:val="24"/>
          <w:szCs w:val="24"/>
        </w:rPr>
        <w:tab/>
        <w:t xml:space="preserve">members do not all have the same function, so in Christ we who are many </w:t>
      </w:r>
      <w:proofErr w:type="gramStart"/>
      <w:r w:rsidRPr="00123CB3">
        <w:rPr>
          <w:rFonts w:ascii="Times New Roman" w:hAnsi="Times New Roman" w:cs="Times New Roman"/>
          <w:sz w:val="24"/>
          <w:szCs w:val="24"/>
        </w:rPr>
        <w:t>form</w:t>
      </w:r>
      <w:proofErr w:type="gramEnd"/>
      <w:r w:rsidRPr="00123CB3">
        <w:rPr>
          <w:rFonts w:ascii="Times New Roman" w:hAnsi="Times New Roman" w:cs="Times New Roman"/>
          <w:sz w:val="24"/>
          <w:szCs w:val="24"/>
        </w:rPr>
        <w:t xml:space="preserve"> one </w:t>
      </w:r>
      <w:r w:rsidRPr="00123CB3">
        <w:rPr>
          <w:rFonts w:ascii="Times New Roman" w:hAnsi="Times New Roman" w:cs="Times New Roman"/>
          <w:sz w:val="24"/>
          <w:szCs w:val="24"/>
        </w:rPr>
        <w:tab/>
        <w:t xml:space="preserve">body, and each member belongs to all the others. </w:t>
      </w:r>
      <w:r w:rsidR="00D27FB0" w:rsidRPr="00123CB3">
        <w:rPr>
          <w:rFonts w:ascii="Times New Roman" w:hAnsi="Times New Roman" w:cs="Times New Roman"/>
          <w:sz w:val="24"/>
          <w:szCs w:val="24"/>
        </w:rPr>
        <w:t xml:space="preserve">   </w:t>
      </w:r>
    </w:p>
    <w:p w14:paraId="7F516C47" w14:textId="77777777" w:rsidR="008E3219" w:rsidRPr="00123CB3" w:rsidRDefault="00306399" w:rsidP="00306399">
      <w:pPr>
        <w:ind w:left="720"/>
        <w:rPr>
          <w:rFonts w:ascii="Times New Roman" w:hAnsi="Times New Roman" w:cs="Times New Roman"/>
          <w:color w:val="001320"/>
          <w:sz w:val="24"/>
          <w:szCs w:val="24"/>
          <w:shd w:val="clear" w:color="auto" w:fill="FFFFFF"/>
        </w:rPr>
      </w:pPr>
      <w:r w:rsidRPr="00123CB3">
        <w:rPr>
          <w:rFonts w:ascii="Times New Roman" w:hAnsi="Times New Roman" w:cs="Times New Roman"/>
          <w:b/>
          <w:bCs/>
          <w:sz w:val="24"/>
          <w:szCs w:val="24"/>
        </w:rPr>
        <w:t xml:space="preserve">Ephesians 4:11-14 - </w:t>
      </w:r>
      <w:r w:rsidRPr="00123CB3">
        <w:rPr>
          <w:rFonts w:ascii="Times New Roman" w:hAnsi="Times New Roman" w:cs="Times New Roman"/>
          <w:color w:val="001320"/>
          <w:sz w:val="24"/>
          <w:szCs w:val="24"/>
          <w:shd w:val="clear" w:color="auto" w:fill="FFFFFF"/>
        </w:rPr>
        <w:t xml:space="preserve">And he gave some, </w:t>
      </w:r>
      <w:r w:rsidRPr="00123CB3">
        <w:rPr>
          <w:rFonts w:ascii="Times New Roman" w:hAnsi="Times New Roman" w:cs="Times New Roman"/>
          <w:b/>
          <w:bCs/>
          <w:color w:val="001320"/>
          <w:sz w:val="24"/>
          <w:szCs w:val="24"/>
          <w:shd w:val="clear" w:color="auto" w:fill="FFFFFF"/>
        </w:rPr>
        <w:t>apostles</w:t>
      </w:r>
      <w:r w:rsidRPr="00123CB3">
        <w:rPr>
          <w:rFonts w:ascii="Times New Roman" w:hAnsi="Times New Roman" w:cs="Times New Roman"/>
          <w:color w:val="001320"/>
          <w:sz w:val="24"/>
          <w:szCs w:val="24"/>
          <w:shd w:val="clear" w:color="auto" w:fill="FFFFFF"/>
        </w:rPr>
        <w:t xml:space="preserve">; and some, </w:t>
      </w:r>
      <w:r w:rsidRPr="00123CB3">
        <w:rPr>
          <w:rFonts w:ascii="Times New Roman" w:hAnsi="Times New Roman" w:cs="Times New Roman"/>
          <w:b/>
          <w:bCs/>
          <w:color w:val="001320"/>
          <w:sz w:val="24"/>
          <w:szCs w:val="24"/>
          <w:shd w:val="clear" w:color="auto" w:fill="FFFFFF"/>
        </w:rPr>
        <w:t>prophets</w:t>
      </w:r>
      <w:r w:rsidRPr="00123CB3">
        <w:rPr>
          <w:rFonts w:ascii="Times New Roman" w:hAnsi="Times New Roman" w:cs="Times New Roman"/>
          <w:color w:val="001320"/>
          <w:sz w:val="24"/>
          <w:szCs w:val="24"/>
          <w:shd w:val="clear" w:color="auto" w:fill="FFFFFF"/>
        </w:rPr>
        <w:t xml:space="preserve">; and some, </w:t>
      </w:r>
      <w:r w:rsidRPr="00123CB3">
        <w:rPr>
          <w:rFonts w:ascii="Times New Roman" w:hAnsi="Times New Roman" w:cs="Times New Roman"/>
          <w:b/>
          <w:bCs/>
          <w:color w:val="001320"/>
          <w:sz w:val="24"/>
          <w:szCs w:val="24"/>
          <w:shd w:val="clear" w:color="auto" w:fill="FFFFFF"/>
        </w:rPr>
        <w:t>evangelists</w:t>
      </w:r>
      <w:r w:rsidRPr="00123CB3">
        <w:rPr>
          <w:rFonts w:ascii="Times New Roman" w:hAnsi="Times New Roman" w:cs="Times New Roman"/>
          <w:color w:val="001320"/>
          <w:sz w:val="24"/>
          <w:szCs w:val="24"/>
          <w:shd w:val="clear" w:color="auto" w:fill="FFFFFF"/>
        </w:rPr>
        <w:t xml:space="preserve">; and some, </w:t>
      </w:r>
      <w:r w:rsidRPr="00123CB3">
        <w:rPr>
          <w:rFonts w:ascii="Times New Roman" w:hAnsi="Times New Roman" w:cs="Times New Roman"/>
          <w:b/>
          <w:bCs/>
          <w:color w:val="001320"/>
          <w:sz w:val="24"/>
          <w:szCs w:val="24"/>
          <w:shd w:val="clear" w:color="auto" w:fill="FFFFFF"/>
        </w:rPr>
        <w:t>pastors</w:t>
      </w:r>
      <w:r w:rsidRPr="00123CB3">
        <w:rPr>
          <w:rFonts w:ascii="Times New Roman" w:hAnsi="Times New Roman" w:cs="Times New Roman"/>
          <w:color w:val="001320"/>
          <w:sz w:val="24"/>
          <w:szCs w:val="24"/>
          <w:shd w:val="clear" w:color="auto" w:fill="FFFFFF"/>
        </w:rPr>
        <w:t xml:space="preserve"> and </w:t>
      </w:r>
      <w:r w:rsidRPr="00123CB3">
        <w:rPr>
          <w:rFonts w:ascii="Times New Roman" w:hAnsi="Times New Roman" w:cs="Times New Roman"/>
          <w:b/>
          <w:bCs/>
          <w:color w:val="001320"/>
          <w:sz w:val="24"/>
          <w:szCs w:val="24"/>
          <w:shd w:val="clear" w:color="auto" w:fill="FFFFFF"/>
        </w:rPr>
        <w:t>teachers</w:t>
      </w:r>
      <w:r w:rsidRPr="00123CB3">
        <w:rPr>
          <w:rFonts w:ascii="Times New Roman" w:hAnsi="Times New Roman" w:cs="Times New Roman"/>
          <w:color w:val="001320"/>
          <w:sz w:val="24"/>
          <w:szCs w:val="24"/>
          <w:shd w:val="clear" w:color="auto" w:fill="FFFFFF"/>
        </w:rPr>
        <w:t>; For the perfecting of the saints, for the work of the ministry, for the edifying of the body of Christ: Till we all come in the unity of the faith, and of the knowledge of the Son of God, unto a perfect (</w:t>
      </w:r>
      <w:r w:rsidRPr="00123CB3">
        <w:rPr>
          <w:rFonts w:ascii="Times New Roman" w:hAnsi="Times New Roman" w:cs="Times New Roman"/>
          <w:i/>
          <w:iCs/>
          <w:color w:val="001320"/>
          <w:sz w:val="24"/>
          <w:szCs w:val="24"/>
          <w:shd w:val="clear" w:color="auto" w:fill="FFFFFF"/>
        </w:rPr>
        <w:t>mature, complete</w:t>
      </w:r>
      <w:r w:rsidRPr="00123CB3">
        <w:rPr>
          <w:rFonts w:ascii="Times New Roman" w:hAnsi="Times New Roman" w:cs="Times New Roman"/>
          <w:color w:val="001320"/>
          <w:sz w:val="24"/>
          <w:szCs w:val="24"/>
          <w:shd w:val="clear" w:color="auto" w:fill="FFFFFF"/>
        </w:rPr>
        <w:t>) man, unto the measure of the stature of the fulness of Christ: That we </w:t>
      </w:r>
      <w:r w:rsidRPr="00123CB3">
        <w:rPr>
          <w:rFonts w:ascii="Times New Roman" w:hAnsi="Times New Roman" w:cs="Times New Roman"/>
          <w:i/>
          <w:iCs/>
          <w:color w:val="001320"/>
          <w:sz w:val="24"/>
          <w:szCs w:val="24"/>
          <w:shd w:val="clear" w:color="auto" w:fill="FFFFFF"/>
        </w:rPr>
        <w:t>henceforth</w:t>
      </w:r>
      <w:r w:rsidRPr="00123CB3">
        <w:rPr>
          <w:rFonts w:ascii="Times New Roman" w:hAnsi="Times New Roman" w:cs="Times New Roman"/>
          <w:color w:val="001320"/>
          <w:sz w:val="24"/>
          <w:szCs w:val="24"/>
          <w:shd w:val="clear" w:color="auto" w:fill="FFFFFF"/>
        </w:rPr>
        <w:t xml:space="preserve"> be no more children, tossed to and fro, and </w:t>
      </w:r>
      <w:r w:rsidRPr="00123CB3">
        <w:rPr>
          <w:rFonts w:ascii="Times New Roman" w:hAnsi="Times New Roman" w:cs="Times New Roman"/>
          <w:b/>
          <w:bCs/>
          <w:color w:val="001320"/>
          <w:sz w:val="24"/>
          <w:szCs w:val="24"/>
          <w:shd w:val="clear" w:color="auto" w:fill="FFFFFF"/>
        </w:rPr>
        <w:t>carried about with every wind of doctrine</w:t>
      </w:r>
      <w:r w:rsidRPr="00123CB3">
        <w:rPr>
          <w:rFonts w:ascii="Times New Roman" w:hAnsi="Times New Roman" w:cs="Times New Roman"/>
          <w:color w:val="001320"/>
          <w:sz w:val="24"/>
          <w:szCs w:val="24"/>
          <w:shd w:val="clear" w:color="auto" w:fill="FFFFFF"/>
        </w:rPr>
        <w:t>, by the sleight of men, </w:t>
      </w:r>
      <w:r w:rsidRPr="00123CB3">
        <w:rPr>
          <w:rFonts w:ascii="Times New Roman" w:hAnsi="Times New Roman" w:cs="Times New Roman"/>
          <w:i/>
          <w:iCs/>
          <w:color w:val="001320"/>
          <w:sz w:val="24"/>
          <w:szCs w:val="24"/>
          <w:shd w:val="clear" w:color="auto" w:fill="FFFFFF"/>
        </w:rPr>
        <w:t>and</w:t>
      </w:r>
      <w:r w:rsidRPr="00123CB3">
        <w:rPr>
          <w:rFonts w:ascii="Times New Roman" w:hAnsi="Times New Roman" w:cs="Times New Roman"/>
          <w:color w:val="001320"/>
          <w:sz w:val="24"/>
          <w:szCs w:val="24"/>
          <w:shd w:val="clear" w:color="auto" w:fill="FFFFFF"/>
        </w:rPr>
        <w:t xml:space="preserve"> cunning craftiness, whereby they lie in wait to deceive. </w:t>
      </w:r>
    </w:p>
    <w:p w14:paraId="71B3E7B6" w14:textId="77777777" w:rsidR="00D27FB0" w:rsidRPr="00123CB3" w:rsidRDefault="005D6758" w:rsidP="00306399">
      <w:pPr>
        <w:ind w:left="720"/>
        <w:rPr>
          <w:rFonts w:ascii="Times New Roman" w:hAnsi="Times New Roman" w:cs="Times New Roman"/>
          <w:sz w:val="24"/>
          <w:szCs w:val="24"/>
        </w:rPr>
      </w:pPr>
      <w:r w:rsidRPr="00123CB3">
        <w:rPr>
          <w:rFonts w:ascii="Times New Roman" w:hAnsi="Times New Roman" w:cs="Times New Roman"/>
          <w:b/>
          <w:bCs/>
          <w:sz w:val="24"/>
          <w:szCs w:val="24"/>
        </w:rPr>
        <w:t>(1 Corinthians 12:1-31)</w:t>
      </w:r>
    </w:p>
    <w:p w14:paraId="1DCD1E24" w14:textId="77777777" w:rsidR="00DE4454" w:rsidRPr="00123CB3" w:rsidRDefault="00DE4454" w:rsidP="00DE4454">
      <w:pPr>
        <w:autoSpaceDE w:val="0"/>
        <w:autoSpaceDN w:val="0"/>
        <w:adjustRightInd w:val="0"/>
        <w:ind w:left="360" w:hanging="360"/>
        <w:rPr>
          <w:rFonts w:ascii="Times New Roman" w:hAnsi="Times New Roman" w:cs="Times New Roman"/>
          <w:b/>
          <w:sz w:val="24"/>
          <w:szCs w:val="24"/>
          <w:u w:val="single"/>
        </w:rPr>
      </w:pPr>
      <w:r w:rsidRPr="00123CB3">
        <w:rPr>
          <w:rFonts w:ascii="Times New Roman" w:hAnsi="Times New Roman" w:cs="Times New Roman"/>
          <w:b/>
          <w:sz w:val="24"/>
          <w:szCs w:val="24"/>
          <w:u w:val="single"/>
        </w:rPr>
        <w:t>5) Time</w:t>
      </w:r>
      <w:r w:rsidR="00807810" w:rsidRPr="00123CB3">
        <w:rPr>
          <w:rFonts w:ascii="Times New Roman" w:hAnsi="Times New Roman" w:cs="Times New Roman"/>
          <w:b/>
          <w:sz w:val="24"/>
          <w:szCs w:val="24"/>
          <w:u w:val="single"/>
        </w:rPr>
        <w:t xml:space="preserve"> (Speed Regulation)</w:t>
      </w:r>
    </w:p>
    <w:p w14:paraId="610A09A4" w14:textId="77777777" w:rsidR="00DE4454" w:rsidRPr="00123CB3" w:rsidRDefault="00DE4454" w:rsidP="00F53638">
      <w:pPr>
        <w:autoSpaceDE w:val="0"/>
        <w:autoSpaceDN w:val="0"/>
        <w:adjustRightInd w:val="0"/>
        <w:ind w:left="360" w:hanging="360"/>
        <w:rPr>
          <w:rFonts w:ascii="Times New Roman" w:hAnsi="Times New Roman" w:cs="Times New Roman"/>
          <w:b/>
          <w:sz w:val="24"/>
          <w:szCs w:val="24"/>
        </w:rPr>
      </w:pPr>
      <w:r w:rsidRPr="00123CB3">
        <w:rPr>
          <w:rFonts w:ascii="Times New Roman" w:hAnsi="Times New Roman" w:cs="Times New Roman"/>
          <w:sz w:val="24"/>
          <w:szCs w:val="24"/>
        </w:rPr>
        <w:t xml:space="preserve">      </w:t>
      </w:r>
      <w:r w:rsidRPr="00123CB3">
        <w:rPr>
          <w:rFonts w:ascii="Times New Roman" w:hAnsi="Times New Roman" w:cs="Times New Roman"/>
          <w:b/>
          <w:sz w:val="24"/>
          <w:szCs w:val="24"/>
        </w:rPr>
        <w:t xml:space="preserve">- Spiritual </w:t>
      </w:r>
      <w:r w:rsidR="00F53638" w:rsidRPr="00123CB3">
        <w:rPr>
          <w:rFonts w:ascii="Times New Roman" w:hAnsi="Times New Roman" w:cs="Times New Roman"/>
          <w:b/>
          <w:sz w:val="24"/>
          <w:szCs w:val="24"/>
        </w:rPr>
        <w:t xml:space="preserve">Warfare </w:t>
      </w:r>
    </w:p>
    <w:p w14:paraId="5920CC1E" w14:textId="77777777" w:rsidR="00DE4454" w:rsidRPr="00123CB3" w:rsidRDefault="00DE4454" w:rsidP="00DE4454">
      <w:pPr>
        <w:autoSpaceDE w:val="0"/>
        <w:autoSpaceDN w:val="0"/>
        <w:adjustRightInd w:val="0"/>
        <w:spacing w:after="0"/>
        <w:ind w:left="360" w:hanging="360"/>
        <w:rPr>
          <w:rFonts w:ascii="Times New Roman" w:hAnsi="Times New Roman" w:cs="Times New Roman"/>
          <w:sz w:val="24"/>
          <w:szCs w:val="24"/>
        </w:rPr>
      </w:pPr>
      <w:r w:rsidRPr="00123CB3">
        <w:rPr>
          <w:rFonts w:ascii="Times New Roman" w:hAnsi="Times New Roman" w:cs="Times New Roman"/>
          <w:b/>
          <w:sz w:val="24"/>
          <w:szCs w:val="24"/>
        </w:rPr>
        <w:tab/>
      </w:r>
      <w:r w:rsidRPr="00123CB3">
        <w:rPr>
          <w:rFonts w:ascii="Times New Roman" w:hAnsi="Times New Roman" w:cs="Times New Roman"/>
          <w:b/>
          <w:sz w:val="24"/>
          <w:szCs w:val="24"/>
        </w:rPr>
        <w:tab/>
        <w:t>Galatians 6:7-</w:t>
      </w:r>
      <w:r w:rsidRPr="00123CB3">
        <w:rPr>
          <w:rFonts w:ascii="Times New Roman" w:hAnsi="Times New Roman" w:cs="Times New Roman"/>
          <w:sz w:val="24"/>
          <w:szCs w:val="24"/>
        </w:rPr>
        <w:t xml:space="preserve"> Be not deceived God is not mocked, for whatever a man </w:t>
      </w:r>
      <w:proofErr w:type="gramStart"/>
      <w:r w:rsidRPr="00123CB3">
        <w:rPr>
          <w:rFonts w:ascii="Times New Roman" w:hAnsi="Times New Roman" w:cs="Times New Roman"/>
          <w:sz w:val="24"/>
          <w:szCs w:val="24"/>
        </w:rPr>
        <w:t>sows</w:t>
      </w:r>
      <w:proofErr w:type="gramEnd"/>
      <w:r w:rsidRPr="00123CB3">
        <w:rPr>
          <w:rFonts w:ascii="Times New Roman" w:hAnsi="Times New Roman" w:cs="Times New Roman"/>
          <w:sz w:val="24"/>
          <w:szCs w:val="24"/>
        </w:rPr>
        <w:t xml:space="preserve">, so shall </w:t>
      </w:r>
    </w:p>
    <w:p w14:paraId="5A43782F" w14:textId="77777777" w:rsidR="00DE4454" w:rsidRPr="00123CB3" w:rsidRDefault="00DE4454" w:rsidP="00DE4454">
      <w:pPr>
        <w:autoSpaceDE w:val="0"/>
        <w:autoSpaceDN w:val="0"/>
        <w:adjustRightInd w:val="0"/>
        <w:spacing w:after="0"/>
        <w:ind w:left="360" w:hanging="360"/>
        <w:rPr>
          <w:rFonts w:ascii="Times New Roman" w:hAnsi="Times New Roman" w:cs="Times New Roman"/>
          <w:sz w:val="24"/>
          <w:szCs w:val="24"/>
        </w:rPr>
      </w:pPr>
      <w:r w:rsidRPr="00123CB3">
        <w:rPr>
          <w:rFonts w:ascii="Times New Roman" w:hAnsi="Times New Roman" w:cs="Times New Roman"/>
          <w:sz w:val="24"/>
          <w:szCs w:val="24"/>
        </w:rPr>
        <w:tab/>
      </w:r>
      <w:r w:rsidRPr="00123CB3">
        <w:rPr>
          <w:rFonts w:ascii="Times New Roman" w:hAnsi="Times New Roman" w:cs="Times New Roman"/>
          <w:sz w:val="24"/>
          <w:szCs w:val="24"/>
        </w:rPr>
        <w:tab/>
        <w:t xml:space="preserve">he </w:t>
      </w:r>
      <w:proofErr w:type="gramStart"/>
      <w:r w:rsidRPr="00123CB3">
        <w:rPr>
          <w:rFonts w:ascii="Times New Roman" w:hAnsi="Times New Roman" w:cs="Times New Roman"/>
          <w:sz w:val="24"/>
          <w:szCs w:val="24"/>
        </w:rPr>
        <w:t>reap</w:t>
      </w:r>
      <w:proofErr w:type="gramEnd"/>
      <w:r w:rsidRPr="00123CB3">
        <w:rPr>
          <w:rFonts w:ascii="Times New Roman" w:hAnsi="Times New Roman" w:cs="Times New Roman"/>
          <w:sz w:val="24"/>
          <w:szCs w:val="24"/>
        </w:rPr>
        <w:t xml:space="preserve">.  For he that sows to his flesh of the flesh reap corruption, but he that sows </w:t>
      </w:r>
    </w:p>
    <w:p w14:paraId="69668261" w14:textId="77777777" w:rsidR="00F53638" w:rsidRPr="00123CB3" w:rsidRDefault="00DE4454" w:rsidP="00A82823">
      <w:pPr>
        <w:autoSpaceDE w:val="0"/>
        <w:autoSpaceDN w:val="0"/>
        <w:adjustRightInd w:val="0"/>
        <w:spacing w:after="0"/>
        <w:ind w:left="360" w:hanging="360"/>
        <w:rPr>
          <w:rFonts w:ascii="Times New Roman" w:hAnsi="Times New Roman" w:cs="Times New Roman"/>
          <w:sz w:val="24"/>
          <w:szCs w:val="24"/>
        </w:rPr>
      </w:pPr>
      <w:r w:rsidRPr="00123CB3">
        <w:rPr>
          <w:rFonts w:ascii="Times New Roman" w:hAnsi="Times New Roman" w:cs="Times New Roman"/>
          <w:sz w:val="24"/>
          <w:szCs w:val="24"/>
        </w:rPr>
        <w:tab/>
      </w:r>
      <w:r w:rsidRPr="00123CB3">
        <w:rPr>
          <w:rFonts w:ascii="Times New Roman" w:hAnsi="Times New Roman" w:cs="Times New Roman"/>
          <w:sz w:val="24"/>
          <w:szCs w:val="24"/>
        </w:rPr>
        <w:tab/>
        <w:t xml:space="preserve">to the Sprit shall of the Spirit reap life everlasting.   </w:t>
      </w:r>
    </w:p>
    <w:p w14:paraId="1CA4C53E" w14:textId="77777777" w:rsidR="00AB4D9D" w:rsidRPr="00123CB3" w:rsidRDefault="00F53638" w:rsidP="00F53638">
      <w:pPr>
        <w:pStyle w:val="NormalWeb"/>
        <w:shd w:val="clear" w:color="auto" w:fill="FFFFFF"/>
        <w:ind w:left="720"/>
        <w:rPr>
          <w:color w:val="000000"/>
        </w:rPr>
      </w:pPr>
      <w:r w:rsidRPr="00123CB3">
        <w:rPr>
          <w:b/>
          <w:bCs/>
        </w:rPr>
        <w:t>Matthew 26:6-13</w:t>
      </w:r>
      <w:r w:rsidRPr="00123CB3">
        <w:t xml:space="preserve"> - While </w:t>
      </w:r>
      <w:r w:rsidRPr="00123CB3">
        <w:rPr>
          <w:color w:val="000000"/>
        </w:rPr>
        <w:t>Jesus was in Bethany in the home of Simon the Leper, a woman came to him with an alabaster jar of very expensive perfume, which she poured on his head as he was reclining at the table.  When the disciples saw this, they were indignant. “</w:t>
      </w:r>
      <w:r w:rsidRPr="00123CB3">
        <w:rPr>
          <w:b/>
          <w:bCs/>
          <w:color w:val="000000"/>
        </w:rPr>
        <w:t>Why this waste</w:t>
      </w:r>
      <w:r w:rsidRPr="00123CB3">
        <w:rPr>
          <w:color w:val="000000"/>
        </w:rPr>
        <w:t>?” they asked. “This perfume could have been sold at a high price and the money given to the poor.</w:t>
      </w:r>
      <w:r w:rsidR="00A82823" w:rsidRPr="00123CB3">
        <w:rPr>
          <w:color w:val="000000"/>
        </w:rPr>
        <w:t>” Aware</w:t>
      </w:r>
      <w:r w:rsidRPr="00123CB3">
        <w:rPr>
          <w:color w:val="000000"/>
        </w:rPr>
        <w:t xml:space="preserve"> of this, Jesus said to them, “Why are you bothering this woman? She has done a beautiful thing to me.</w:t>
      </w:r>
      <w:r w:rsidR="00A82823" w:rsidRPr="00123CB3">
        <w:rPr>
          <w:color w:val="000000"/>
        </w:rPr>
        <w:t xml:space="preserve"> </w:t>
      </w:r>
      <w:r w:rsidRPr="00123CB3">
        <w:rPr>
          <w:color w:val="000000"/>
        </w:rPr>
        <w:t>The poor you will always have with you,</w:t>
      </w:r>
      <w:r w:rsidR="00A82823" w:rsidRPr="00123CB3">
        <w:rPr>
          <w:color w:val="000000"/>
        </w:rPr>
        <w:t xml:space="preserve"> </w:t>
      </w:r>
      <w:r w:rsidRPr="00123CB3">
        <w:rPr>
          <w:color w:val="000000"/>
        </w:rPr>
        <w:t>but you will not always have me.</w:t>
      </w:r>
      <w:r w:rsidRPr="00123CB3">
        <w:rPr>
          <w:b/>
          <w:bCs/>
          <w:color w:val="000000"/>
          <w:vertAlign w:val="superscript"/>
        </w:rPr>
        <w:t> </w:t>
      </w:r>
      <w:r w:rsidRPr="00123CB3">
        <w:rPr>
          <w:color w:val="000000"/>
        </w:rPr>
        <w:t>When she poured this perfume on my body, she did it to prepare me for burial. </w:t>
      </w:r>
      <w:r w:rsidRPr="00123CB3">
        <w:rPr>
          <w:b/>
          <w:bCs/>
          <w:color w:val="000000"/>
        </w:rPr>
        <w:t>Truly I tell you, wherever this gospel is preached throughout the world, what she has done will also be told, in memory of her</w:t>
      </w:r>
      <w:r w:rsidRPr="00123CB3">
        <w:rPr>
          <w:color w:val="000000"/>
        </w:rPr>
        <w:t>.”</w:t>
      </w:r>
      <w:r w:rsidR="00A82823" w:rsidRPr="00123CB3">
        <w:rPr>
          <w:color w:val="000000"/>
        </w:rPr>
        <w:t xml:space="preserve">  </w:t>
      </w:r>
    </w:p>
    <w:p w14:paraId="782F949E" w14:textId="77777777" w:rsidR="00DE4454" w:rsidRPr="00123CB3" w:rsidRDefault="00AB4D9D" w:rsidP="00AB4D9D">
      <w:pPr>
        <w:pStyle w:val="NormalWeb"/>
        <w:shd w:val="clear" w:color="auto" w:fill="FFFFFF"/>
        <w:ind w:left="720"/>
        <w:rPr>
          <w:b/>
          <w:bCs/>
          <w:color w:val="000000"/>
        </w:rPr>
      </w:pPr>
      <w:r w:rsidRPr="00123CB3">
        <w:rPr>
          <w:color w:val="000000"/>
        </w:rPr>
        <w:t>- Perfume</w:t>
      </w:r>
      <w:r w:rsidRPr="00123CB3">
        <w:rPr>
          <w:b/>
          <w:bCs/>
          <w:color w:val="000000"/>
        </w:rPr>
        <w:t xml:space="preserve"> (</w:t>
      </w:r>
      <w:r w:rsidR="00807810" w:rsidRPr="00123CB3">
        <w:rPr>
          <w:b/>
          <w:bCs/>
          <w:color w:val="000000"/>
        </w:rPr>
        <w:t>John</w:t>
      </w:r>
      <w:r w:rsidRPr="00123CB3">
        <w:rPr>
          <w:b/>
          <w:bCs/>
          <w:color w:val="000000"/>
        </w:rPr>
        <w:t xml:space="preserve"> </w:t>
      </w:r>
      <w:r w:rsidR="00807810" w:rsidRPr="00123CB3">
        <w:rPr>
          <w:b/>
          <w:bCs/>
          <w:color w:val="000000"/>
        </w:rPr>
        <w:t>12:1-8</w:t>
      </w:r>
      <w:r w:rsidRPr="00123CB3">
        <w:rPr>
          <w:b/>
          <w:bCs/>
          <w:color w:val="000000"/>
        </w:rPr>
        <w:t xml:space="preserve">), </w:t>
      </w:r>
      <w:r w:rsidRPr="00123CB3">
        <w:rPr>
          <w:color w:val="000000"/>
        </w:rPr>
        <w:t>Mary and Martha</w:t>
      </w:r>
      <w:r w:rsidRPr="00123CB3">
        <w:rPr>
          <w:b/>
          <w:bCs/>
          <w:color w:val="000000"/>
        </w:rPr>
        <w:t xml:space="preserve"> (Luke 10:38-42), </w:t>
      </w:r>
      <w:r w:rsidRPr="00123CB3">
        <w:t>Great Banquet</w:t>
      </w:r>
      <w:r w:rsidRPr="00123CB3">
        <w:rPr>
          <w:b/>
          <w:bCs/>
        </w:rPr>
        <w:t xml:space="preserve"> (</w:t>
      </w:r>
      <w:r w:rsidR="00A82823" w:rsidRPr="00123CB3">
        <w:rPr>
          <w:b/>
          <w:bCs/>
        </w:rPr>
        <w:t>Luke 14:15-34</w:t>
      </w:r>
      <w:r w:rsidRPr="00123CB3">
        <w:rPr>
          <w:b/>
          <w:bCs/>
        </w:rPr>
        <w:t>)</w:t>
      </w:r>
      <w:r w:rsidR="00A82823" w:rsidRPr="00123CB3">
        <w:rPr>
          <w:b/>
          <w:bCs/>
        </w:rPr>
        <w:t xml:space="preserve">, </w:t>
      </w:r>
      <w:r w:rsidRPr="00123CB3">
        <w:t>Successful Farmer</w:t>
      </w:r>
      <w:r w:rsidRPr="00123CB3">
        <w:rPr>
          <w:b/>
          <w:bCs/>
        </w:rPr>
        <w:t xml:space="preserve"> (</w:t>
      </w:r>
      <w:r w:rsidR="00A82823" w:rsidRPr="00123CB3">
        <w:rPr>
          <w:b/>
          <w:bCs/>
        </w:rPr>
        <w:t>Luke 12:14-21</w:t>
      </w:r>
      <w:r w:rsidRPr="00123CB3">
        <w:rPr>
          <w:b/>
          <w:bCs/>
        </w:rPr>
        <w:t>)</w:t>
      </w:r>
      <w:r w:rsidR="00A82823" w:rsidRPr="00123CB3">
        <w:rPr>
          <w:b/>
          <w:bCs/>
        </w:rPr>
        <w:t xml:space="preserve">, </w:t>
      </w:r>
      <w:r w:rsidRPr="00123CB3">
        <w:t>Vine and Branches</w:t>
      </w:r>
      <w:r w:rsidRPr="00123CB3">
        <w:rPr>
          <w:b/>
          <w:bCs/>
        </w:rPr>
        <w:t xml:space="preserve"> (John 15:1-8) </w:t>
      </w:r>
    </w:p>
    <w:p w14:paraId="54655AF9" w14:textId="77777777" w:rsidR="00C348BB" w:rsidRDefault="00A36303" w:rsidP="009D660B">
      <w:pPr>
        <w:pStyle w:val="NormalWeb"/>
        <w:shd w:val="clear" w:color="auto" w:fill="FFFFFF"/>
        <w:spacing w:before="0" w:beforeAutospacing="0" w:after="0" w:afterAutospacing="0"/>
        <w:textAlignment w:val="baseline"/>
      </w:pPr>
      <w:r w:rsidRPr="00123CB3">
        <w:rPr>
          <w:color w:val="454545"/>
        </w:rPr>
        <w:tab/>
      </w:r>
      <w:r w:rsidRPr="00123CB3">
        <w:t>It is my prayer that</w:t>
      </w:r>
      <w:r w:rsidR="00E600AA" w:rsidRPr="00123CB3">
        <w:t xml:space="preserve"> </w:t>
      </w:r>
      <w:r w:rsidRPr="00123CB3">
        <w:t>Ranch Roping Discipleship and the Gideon’s 300 bible study would create an environment of like-minded men and women coming together to learn more about being successful</w:t>
      </w:r>
      <w:r w:rsidR="002C39D5" w:rsidRPr="00123CB3">
        <w:t xml:space="preserve"> in</w:t>
      </w:r>
      <w:r w:rsidRPr="00123CB3">
        <w:t xml:space="preserve"> ranch roping and operating as son of God in our day to day lives.  Because anyone who has ever tried either one knows that it takes both individual practice and great teamwork to be successful at both.  There are five areas to “Ranch Roping Discipleship”: horsemanship, </w:t>
      </w:r>
      <w:proofErr w:type="spellStart"/>
      <w:r w:rsidRPr="00123CB3">
        <w:t>stockmanship</w:t>
      </w:r>
      <w:proofErr w:type="spellEnd"/>
      <w:r w:rsidRPr="00123CB3">
        <w:t>, roping, teamwork, and time. Just like these five areas are crucial to our success in ranch roping, I also find that these five areas are essential to</w:t>
      </w:r>
      <w:r w:rsidR="00A0759D" w:rsidRPr="00123CB3">
        <w:t xml:space="preserve"> living our daily lives,</w:t>
      </w:r>
      <w:r w:rsidRPr="00123CB3">
        <w:t xml:space="preserve"> raising a family and running a business with a son, instead of an orphan mentality.</w:t>
      </w:r>
    </w:p>
    <w:p w14:paraId="4F5FD9BF" w14:textId="77777777" w:rsidR="00172800" w:rsidRPr="00172800" w:rsidRDefault="00172800" w:rsidP="009D660B">
      <w:pPr>
        <w:pStyle w:val="NormalWeb"/>
        <w:shd w:val="clear" w:color="auto" w:fill="FFFFFF"/>
        <w:spacing w:before="0" w:beforeAutospacing="0" w:after="0" w:afterAutospacing="0"/>
        <w:textAlignment w:val="baseline"/>
      </w:pPr>
    </w:p>
    <w:p w14:paraId="2B3165AE" w14:textId="77777777" w:rsidR="00C97BFA" w:rsidRPr="00123CB3" w:rsidRDefault="00984754" w:rsidP="009D660B">
      <w:pPr>
        <w:pStyle w:val="NormalWeb"/>
        <w:shd w:val="clear" w:color="auto" w:fill="FFFFFF"/>
        <w:spacing w:before="0" w:beforeAutospacing="0" w:after="0" w:afterAutospacing="0"/>
        <w:textAlignment w:val="baseline"/>
        <w:rPr>
          <w:b/>
          <w:bCs/>
          <w:color w:val="454545"/>
          <w:u w:val="single"/>
        </w:rPr>
      </w:pPr>
      <w:r w:rsidRPr="00123CB3">
        <w:rPr>
          <w:b/>
          <w:bCs/>
          <w:color w:val="454545"/>
          <w:u w:val="single"/>
        </w:rPr>
        <w:lastRenderedPageBreak/>
        <w:t>Week 1</w:t>
      </w:r>
      <w:r w:rsidR="007D1078" w:rsidRPr="00123CB3">
        <w:rPr>
          <w:b/>
          <w:bCs/>
          <w:color w:val="454545"/>
          <w:u w:val="single"/>
        </w:rPr>
        <w:t xml:space="preserve">- Online </w:t>
      </w:r>
      <w:r w:rsidRPr="00123CB3">
        <w:rPr>
          <w:b/>
          <w:bCs/>
          <w:color w:val="454545"/>
          <w:u w:val="single"/>
        </w:rPr>
        <w:t>Video Questions</w:t>
      </w:r>
    </w:p>
    <w:p w14:paraId="21169044" w14:textId="77777777" w:rsidR="00C97BFA" w:rsidRPr="00123CB3" w:rsidRDefault="00C97BFA" w:rsidP="00C97BFA">
      <w:pPr>
        <w:pStyle w:val="NormalWeb"/>
        <w:shd w:val="clear" w:color="auto" w:fill="FFFFFF"/>
        <w:spacing w:after="0"/>
        <w:textAlignment w:val="baseline"/>
        <w:rPr>
          <w:color w:val="454545"/>
        </w:rPr>
      </w:pPr>
      <w:r w:rsidRPr="00123CB3">
        <w:rPr>
          <w:color w:val="454545"/>
        </w:rPr>
        <w:t xml:space="preserve">   1.  Take Away </w:t>
      </w:r>
    </w:p>
    <w:p w14:paraId="79A94230" w14:textId="77777777" w:rsidR="00C97BFA" w:rsidRPr="00123CB3" w:rsidRDefault="00C97BFA" w:rsidP="00C97BFA">
      <w:pPr>
        <w:pStyle w:val="NormalWeb"/>
        <w:shd w:val="clear" w:color="auto" w:fill="FFFFFF"/>
        <w:spacing w:after="0"/>
        <w:textAlignment w:val="baseline"/>
        <w:rPr>
          <w:color w:val="454545"/>
        </w:rPr>
      </w:pPr>
      <w:r w:rsidRPr="00123CB3">
        <w:rPr>
          <w:color w:val="454545"/>
        </w:rPr>
        <w:t xml:space="preserve">         - W</w:t>
      </w:r>
      <w:r w:rsidR="00356CD9" w:rsidRPr="00123CB3">
        <w:rPr>
          <w:color w:val="454545"/>
        </w:rPr>
        <w:t>hat was the main thing you took away from week one</w:t>
      </w:r>
      <w:r w:rsidR="00535991" w:rsidRPr="00123CB3">
        <w:rPr>
          <w:color w:val="454545"/>
        </w:rPr>
        <w:t>’s</w:t>
      </w:r>
      <w:r w:rsidR="00356CD9" w:rsidRPr="00123CB3">
        <w:rPr>
          <w:color w:val="454545"/>
        </w:rPr>
        <w:t xml:space="preserve"> lesson? </w:t>
      </w:r>
    </w:p>
    <w:p w14:paraId="6D5D2232" w14:textId="77777777" w:rsidR="00ED4873" w:rsidRPr="00123CB3" w:rsidRDefault="00ED4873" w:rsidP="00C97BFA">
      <w:pPr>
        <w:pStyle w:val="NormalWeb"/>
        <w:shd w:val="clear" w:color="auto" w:fill="FFFFFF"/>
        <w:spacing w:after="0"/>
        <w:textAlignment w:val="baseline"/>
        <w:rPr>
          <w:color w:val="454545"/>
        </w:rPr>
      </w:pPr>
    </w:p>
    <w:p w14:paraId="28F5D49F" w14:textId="77777777" w:rsidR="00ED4873" w:rsidRPr="00123CB3" w:rsidRDefault="00ED4873" w:rsidP="00C97BFA">
      <w:pPr>
        <w:pStyle w:val="NormalWeb"/>
        <w:shd w:val="clear" w:color="auto" w:fill="FFFFFF"/>
        <w:spacing w:after="0"/>
        <w:textAlignment w:val="baseline"/>
        <w:rPr>
          <w:color w:val="454545"/>
        </w:rPr>
      </w:pPr>
    </w:p>
    <w:p w14:paraId="79EAA65C" w14:textId="77777777" w:rsidR="00D27FB0" w:rsidRPr="00123CB3" w:rsidRDefault="00D27FB0" w:rsidP="00C97BFA">
      <w:pPr>
        <w:pStyle w:val="NormalWeb"/>
        <w:shd w:val="clear" w:color="auto" w:fill="FFFFFF"/>
        <w:spacing w:after="0"/>
        <w:textAlignment w:val="baseline"/>
        <w:rPr>
          <w:color w:val="454545"/>
        </w:rPr>
      </w:pPr>
    </w:p>
    <w:p w14:paraId="39FD0604" w14:textId="77777777" w:rsidR="00ED4873" w:rsidRPr="00123CB3" w:rsidRDefault="00ED4873" w:rsidP="00C97BFA">
      <w:pPr>
        <w:pStyle w:val="NormalWeb"/>
        <w:shd w:val="clear" w:color="auto" w:fill="FFFFFF"/>
        <w:spacing w:after="0"/>
        <w:textAlignment w:val="baseline"/>
        <w:rPr>
          <w:color w:val="454545"/>
        </w:rPr>
      </w:pPr>
    </w:p>
    <w:p w14:paraId="3ADCA530" w14:textId="77777777" w:rsidR="00D27FB0" w:rsidRPr="00123CB3" w:rsidRDefault="00D27FB0" w:rsidP="00C97BFA">
      <w:pPr>
        <w:pStyle w:val="NormalWeb"/>
        <w:shd w:val="clear" w:color="auto" w:fill="FFFFFF"/>
        <w:spacing w:after="0"/>
        <w:textAlignment w:val="baseline"/>
        <w:rPr>
          <w:color w:val="454545"/>
        </w:rPr>
      </w:pPr>
    </w:p>
    <w:p w14:paraId="3DBA0532" w14:textId="77777777" w:rsidR="00C97BFA" w:rsidRPr="00123CB3" w:rsidRDefault="00C97BFA" w:rsidP="00C97BFA">
      <w:pPr>
        <w:pStyle w:val="NormalWeb"/>
        <w:shd w:val="clear" w:color="auto" w:fill="FFFFFF"/>
        <w:spacing w:after="0"/>
        <w:textAlignment w:val="baseline"/>
        <w:rPr>
          <w:color w:val="454545"/>
        </w:rPr>
      </w:pPr>
      <w:r w:rsidRPr="00123CB3">
        <w:rPr>
          <w:color w:val="454545"/>
        </w:rPr>
        <w:t xml:space="preserve">   2.  Discussion Questions:</w:t>
      </w:r>
    </w:p>
    <w:p w14:paraId="24661214" w14:textId="77777777" w:rsidR="00FE2ADA" w:rsidRPr="00123CB3" w:rsidRDefault="00C97BFA" w:rsidP="00D27FB0">
      <w:pPr>
        <w:pStyle w:val="NormalWeb"/>
        <w:shd w:val="clear" w:color="auto" w:fill="FFFFFF"/>
        <w:spacing w:before="0" w:beforeAutospacing="0" w:after="0" w:afterAutospacing="0"/>
        <w:textAlignment w:val="baseline"/>
        <w:rPr>
          <w:color w:val="454545"/>
        </w:rPr>
      </w:pPr>
      <w:r w:rsidRPr="00123CB3">
        <w:rPr>
          <w:color w:val="454545"/>
        </w:rPr>
        <w:t xml:space="preserve">        - After watching the liberty matrix and seeing the foundation that our founding Fathers built </w:t>
      </w:r>
      <w:r w:rsidR="00FE2ADA" w:rsidRPr="00123CB3">
        <w:rPr>
          <w:color w:val="454545"/>
        </w:rPr>
        <w:t xml:space="preserve">  </w:t>
      </w:r>
    </w:p>
    <w:p w14:paraId="7AD0449B" w14:textId="77777777" w:rsidR="00FE2ADA" w:rsidRPr="00123CB3" w:rsidRDefault="00FE2ADA" w:rsidP="00D27FB0">
      <w:pPr>
        <w:pStyle w:val="NormalWeb"/>
        <w:shd w:val="clear" w:color="auto" w:fill="FFFFFF"/>
        <w:spacing w:before="0" w:beforeAutospacing="0" w:after="0" w:afterAutospacing="0"/>
        <w:textAlignment w:val="baseline"/>
        <w:rPr>
          <w:color w:val="454545"/>
        </w:rPr>
      </w:pPr>
      <w:r w:rsidRPr="00123CB3">
        <w:rPr>
          <w:color w:val="454545"/>
        </w:rPr>
        <w:t xml:space="preserve">          </w:t>
      </w:r>
      <w:r w:rsidR="00C97BFA" w:rsidRPr="00123CB3">
        <w:rPr>
          <w:color w:val="454545"/>
        </w:rPr>
        <w:t>our country</w:t>
      </w:r>
      <w:r w:rsidRPr="00123CB3">
        <w:rPr>
          <w:color w:val="454545"/>
        </w:rPr>
        <w:t xml:space="preserve"> </w:t>
      </w:r>
      <w:r w:rsidR="00C97BFA" w:rsidRPr="00123CB3">
        <w:rPr>
          <w:color w:val="454545"/>
        </w:rPr>
        <w:t>on, we can obviously see that ou</w:t>
      </w:r>
      <w:r w:rsidRPr="00123CB3">
        <w:rPr>
          <w:color w:val="454545"/>
        </w:rPr>
        <w:t xml:space="preserve">r </w:t>
      </w:r>
      <w:r w:rsidR="00C97BFA" w:rsidRPr="00123CB3">
        <w:rPr>
          <w:color w:val="454545"/>
        </w:rPr>
        <w:t xml:space="preserve">country </w:t>
      </w:r>
      <w:r w:rsidR="00D27FB0" w:rsidRPr="00123CB3">
        <w:rPr>
          <w:color w:val="454545"/>
        </w:rPr>
        <w:t xml:space="preserve">is </w:t>
      </w:r>
      <w:r w:rsidR="00C97BFA" w:rsidRPr="00123CB3">
        <w:rPr>
          <w:color w:val="454545"/>
        </w:rPr>
        <w:t xml:space="preserve">not still following </w:t>
      </w:r>
    </w:p>
    <w:p w14:paraId="22E4E91E" w14:textId="77777777" w:rsidR="00C97BFA" w:rsidRPr="00123CB3" w:rsidRDefault="00FE2ADA" w:rsidP="00D27FB0">
      <w:pPr>
        <w:pStyle w:val="NormalWeb"/>
        <w:shd w:val="clear" w:color="auto" w:fill="FFFFFF"/>
        <w:spacing w:before="0" w:beforeAutospacing="0" w:after="0" w:afterAutospacing="0"/>
        <w:textAlignment w:val="baseline"/>
        <w:rPr>
          <w:color w:val="454545"/>
        </w:rPr>
      </w:pPr>
      <w:r w:rsidRPr="00123CB3">
        <w:rPr>
          <w:color w:val="454545"/>
        </w:rPr>
        <w:t xml:space="preserve">          </w:t>
      </w:r>
      <w:r w:rsidR="00C97BFA" w:rsidRPr="00123CB3">
        <w:rPr>
          <w:color w:val="454545"/>
        </w:rPr>
        <w:t xml:space="preserve">the same pattern.  </w:t>
      </w:r>
    </w:p>
    <w:p w14:paraId="42CFF2A6" w14:textId="77777777" w:rsidR="00C97BFA" w:rsidRPr="00123CB3" w:rsidRDefault="00C97BFA" w:rsidP="00C97BFA">
      <w:pPr>
        <w:pStyle w:val="NormalWeb"/>
        <w:shd w:val="clear" w:color="auto" w:fill="FFFFFF"/>
        <w:spacing w:after="0"/>
        <w:textAlignment w:val="baseline"/>
        <w:rPr>
          <w:color w:val="454545"/>
        </w:rPr>
      </w:pPr>
    </w:p>
    <w:p w14:paraId="3E9CA079" w14:textId="77777777" w:rsidR="00C97BFA" w:rsidRPr="00123CB3" w:rsidRDefault="00C97BFA" w:rsidP="00270AAC">
      <w:pPr>
        <w:pStyle w:val="NormalWeb"/>
        <w:numPr>
          <w:ilvl w:val="0"/>
          <w:numId w:val="29"/>
        </w:numPr>
        <w:shd w:val="clear" w:color="auto" w:fill="FFFFFF"/>
        <w:spacing w:after="0"/>
        <w:textAlignment w:val="baseline"/>
        <w:rPr>
          <w:color w:val="454545"/>
        </w:rPr>
      </w:pPr>
      <w:r w:rsidRPr="00123CB3">
        <w:rPr>
          <w:color w:val="454545"/>
        </w:rPr>
        <w:t>What do you think is the main</w:t>
      </w:r>
      <w:r w:rsidR="00FE2ADA" w:rsidRPr="00123CB3">
        <w:rPr>
          <w:color w:val="454545"/>
        </w:rPr>
        <w:t xml:space="preserve"> </w:t>
      </w:r>
      <w:r w:rsidRPr="00123CB3">
        <w:rPr>
          <w:color w:val="454545"/>
        </w:rPr>
        <w:t xml:space="preserve">cause of this? </w:t>
      </w:r>
    </w:p>
    <w:p w14:paraId="19C51774" w14:textId="77777777" w:rsidR="00270AAC" w:rsidRPr="00123CB3" w:rsidRDefault="00270AAC" w:rsidP="00270AAC">
      <w:pPr>
        <w:pStyle w:val="NormalWeb"/>
        <w:shd w:val="clear" w:color="auto" w:fill="FFFFFF"/>
        <w:spacing w:after="0"/>
        <w:textAlignment w:val="baseline"/>
        <w:rPr>
          <w:color w:val="454545"/>
        </w:rPr>
      </w:pPr>
    </w:p>
    <w:p w14:paraId="39217A48" w14:textId="77777777" w:rsidR="005D590B" w:rsidRPr="00123CB3" w:rsidRDefault="005D590B" w:rsidP="00270AAC">
      <w:pPr>
        <w:pStyle w:val="NormalWeb"/>
        <w:shd w:val="clear" w:color="auto" w:fill="FFFFFF"/>
        <w:spacing w:after="0"/>
        <w:textAlignment w:val="baseline"/>
        <w:rPr>
          <w:color w:val="454545"/>
        </w:rPr>
      </w:pPr>
    </w:p>
    <w:p w14:paraId="545CFE63" w14:textId="77777777" w:rsidR="00D27FB0" w:rsidRPr="00123CB3" w:rsidRDefault="00D27FB0" w:rsidP="00270AAC">
      <w:pPr>
        <w:pStyle w:val="NormalWeb"/>
        <w:shd w:val="clear" w:color="auto" w:fill="FFFFFF"/>
        <w:spacing w:after="0"/>
        <w:textAlignment w:val="baseline"/>
        <w:rPr>
          <w:color w:val="454545"/>
        </w:rPr>
      </w:pPr>
    </w:p>
    <w:p w14:paraId="0E97FAD4" w14:textId="77777777" w:rsidR="00270AAC" w:rsidRPr="00123CB3" w:rsidRDefault="00270AAC" w:rsidP="00270AAC">
      <w:pPr>
        <w:pStyle w:val="NormalWeb"/>
        <w:shd w:val="clear" w:color="auto" w:fill="FFFFFF"/>
        <w:spacing w:after="0"/>
        <w:textAlignment w:val="baseline"/>
        <w:rPr>
          <w:color w:val="454545"/>
        </w:rPr>
      </w:pPr>
    </w:p>
    <w:p w14:paraId="777E48D7" w14:textId="77777777" w:rsidR="00D27FB0" w:rsidRPr="00123CB3" w:rsidRDefault="00D27FB0" w:rsidP="00270AAC">
      <w:pPr>
        <w:pStyle w:val="NormalWeb"/>
        <w:shd w:val="clear" w:color="auto" w:fill="FFFFFF"/>
        <w:spacing w:after="0"/>
        <w:textAlignment w:val="baseline"/>
        <w:rPr>
          <w:color w:val="454545"/>
        </w:rPr>
      </w:pPr>
    </w:p>
    <w:p w14:paraId="42BD584A" w14:textId="77777777" w:rsidR="00C97BFA" w:rsidRPr="00123CB3" w:rsidRDefault="00C97BFA" w:rsidP="00270AAC">
      <w:pPr>
        <w:pStyle w:val="NormalWeb"/>
        <w:numPr>
          <w:ilvl w:val="0"/>
          <w:numId w:val="29"/>
        </w:numPr>
        <w:shd w:val="clear" w:color="auto" w:fill="FFFFFF"/>
        <w:spacing w:after="0"/>
        <w:textAlignment w:val="baseline"/>
        <w:rPr>
          <w:color w:val="454545"/>
        </w:rPr>
      </w:pPr>
      <w:r w:rsidRPr="00123CB3">
        <w:rPr>
          <w:color w:val="454545"/>
        </w:rPr>
        <w:t xml:space="preserve">Do you think as a country we could return to our original foundation? </w:t>
      </w:r>
    </w:p>
    <w:p w14:paraId="74F0F635" w14:textId="77777777" w:rsidR="00270AAC" w:rsidRPr="00123CB3" w:rsidRDefault="00270AAC" w:rsidP="00270AAC">
      <w:pPr>
        <w:pStyle w:val="NormalWeb"/>
        <w:shd w:val="clear" w:color="auto" w:fill="FFFFFF"/>
        <w:spacing w:after="0"/>
        <w:textAlignment w:val="baseline"/>
        <w:rPr>
          <w:color w:val="454545"/>
        </w:rPr>
      </w:pPr>
    </w:p>
    <w:p w14:paraId="5B223B99" w14:textId="77777777" w:rsidR="005D590B" w:rsidRPr="00123CB3" w:rsidRDefault="005D590B" w:rsidP="00270AAC">
      <w:pPr>
        <w:pStyle w:val="NormalWeb"/>
        <w:shd w:val="clear" w:color="auto" w:fill="FFFFFF"/>
        <w:spacing w:after="0"/>
        <w:textAlignment w:val="baseline"/>
        <w:rPr>
          <w:color w:val="454545"/>
        </w:rPr>
      </w:pPr>
    </w:p>
    <w:p w14:paraId="4B554F99" w14:textId="77777777" w:rsidR="00D27FB0" w:rsidRPr="00123CB3" w:rsidRDefault="00D27FB0" w:rsidP="00270AAC">
      <w:pPr>
        <w:pStyle w:val="NormalWeb"/>
        <w:shd w:val="clear" w:color="auto" w:fill="FFFFFF"/>
        <w:spacing w:after="0"/>
        <w:textAlignment w:val="baseline"/>
        <w:rPr>
          <w:color w:val="454545"/>
        </w:rPr>
      </w:pPr>
    </w:p>
    <w:p w14:paraId="22DB7374" w14:textId="77777777" w:rsidR="00D27FB0" w:rsidRPr="00123CB3" w:rsidRDefault="00D27FB0" w:rsidP="00270AAC">
      <w:pPr>
        <w:pStyle w:val="NormalWeb"/>
        <w:shd w:val="clear" w:color="auto" w:fill="FFFFFF"/>
        <w:spacing w:after="0"/>
        <w:textAlignment w:val="baseline"/>
        <w:rPr>
          <w:color w:val="454545"/>
        </w:rPr>
      </w:pPr>
    </w:p>
    <w:p w14:paraId="57E8FEEF" w14:textId="77777777" w:rsidR="00FE2ADA" w:rsidRPr="00123CB3" w:rsidRDefault="00C97BFA" w:rsidP="00D27FB0">
      <w:pPr>
        <w:pStyle w:val="NormalWeb"/>
        <w:shd w:val="clear" w:color="auto" w:fill="FFFFFF"/>
        <w:spacing w:before="0" w:beforeAutospacing="0" w:after="0" w:afterAutospacing="0"/>
        <w:textAlignment w:val="baseline"/>
        <w:rPr>
          <w:color w:val="454545"/>
        </w:rPr>
      </w:pPr>
      <w:r w:rsidRPr="00123CB3">
        <w:rPr>
          <w:color w:val="454545"/>
        </w:rPr>
        <w:lastRenderedPageBreak/>
        <w:t xml:space="preserve">        3). If you said yes.  How would that be possible</w:t>
      </w:r>
      <w:r w:rsidR="00807810" w:rsidRPr="00123CB3">
        <w:rPr>
          <w:color w:val="454545"/>
        </w:rPr>
        <w:t>?</w:t>
      </w:r>
      <w:r w:rsidRPr="00123CB3">
        <w:rPr>
          <w:color w:val="454545"/>
        </w:rPr>
        <w:t xml:space="preserve">  If you said no</w:t>
      </w:r>
      <w:r w:rsidR="00254CBF" w:rsidRPr="00123CB3">
        <w:rPr>
          <w:color w:val="454545"/>
        </w:rPr>
        <w:t>,</w:t>
      </w:r>
      <w:r w:rsidRPr="00123CB3">
        <w:rPr>
          <w:color w:val="454545"/>
        </w:rPr>
        <w:t xml:space="preserve"> what is</w:t>
      </w:r>
      <w:r w:rsidR="00FE2ADA" w:rsidRPr="00123CB3">
        <w:rPr>
          <w:color w:val="454545"/>
        </w:rPr>
        <w:t xml:space="preserve"> </w:t>
      </w:r>
      <w:r w:rsidRPr="00123CB3">
        <w:rPr>
          <w:color w:val="454545"/>
        </w:rPr>
        <w:t xml:space="preserve">the next best </w:t>
      </w:r>
    </w:p>
    <w:p w14:paraId="2088EFD7" w14:textId="77777777" w:rsidR="00C97BFA" w:rsidRPr="00123CB3" w:rsidRDefault="00FE2ADA" w:rsidP="00D27FB0">
      <w:pPr>
        <w:pStyle w:val="NormalWeb"/>
        <w:shd w:val="clear" w:color="auto" w:fill="FFFFFF"/>
        <w:spacing w:before="0" w:beforeAutospacing="0" w:after="0" w:afterAutospacing="0"/>
        <w:textAlignment w:val="baseline"/>
        <w:rPr>
          <w:color w:val="454545"/>
        </w:rPr>
      </w:pPr>
      <w:r w:rsidRPr="00123CB3">
        <w:rPr>
          <w:color w:val="454545"/>
        </w:rPr>
        <w:t xml:space="preserve">             </w:t>
      </w:r>
      <w:r w:rsidR="00C97BFA" w:rsidRPr="00123CB3">
        <w:rPr>
          <w:color w:val="454545"/>
        </w:rPr>
        <w:t>solution for our</w:t>
      </w:r>
      <w:r w:rsidRPr="00123CB3">
        <w:rPr>
          <w:color w:val="454545"/>
        </w:rPr>
        <w:t xml:space="preserve"> </w:t>
      </w:r>
      <w:r w:rsidR="00C97BFA" w:rsidRPr="00123CB3">
        <w:rPr>
          <w:color w:val="454545"/>
        </w:rPr>
        <w:t>country</w:t>
      </w:r>
      <w:r w:rsidR="00807810" w:rsidRPr="00123CB3">
        <w:rPr>
          <w:color w:val="454545"/>
        </w:rPr>
        <w:t>?</w:t>
      </w:r>
      <w:r w:rsidR="00C97BFA" w:rsidRPr="00123CB3">
        <w:rPr>
          <w:color w:val="454545"/>
        </w:rPr>
        <w:t xml:space="preserve">  </w:t>
      </w:r>
    </w:p>
    <w:p w14:paraId="4065DCDA" w14:textId="77777777" w:rsidR="005D590B" w:rsidRPr="00123CB3" w:rsidRDefault="005D590B" w:rsidP="00C97BFA">
      <w:pPr>
        <w:pStyle w:val="NormalWeb"/>
        <w:shd w:val="clear" w:color="auto" w:fill="FFFFFF"/>
        <w:spacing w:after="0"/>
        <w:textAlignment w:val="baseline"/>
        <w:rPr>
          <w:color w:val="454545"/>
        </w:rPr>
      </w:pPr>
    </w:p>
    <w:p w14:paraId="1ED6778E" w14:textId="77777777" w:rsidR="004C195E" w:rsidRPr="00123CB3" w:rsidRDefault="004C195E" w:rsidP="00C97BFA">
      <w:pPr>
        <w:pStyle w:val="NormalWeb"/>
        <w:shd w:val="clear" w:color="auto" w:fill="FFFFFF"/>
        <w:spacing w:after="0"/>
        <w:textAlignment w:val="baseline"/>
        <w:rPr>
          <w:color w:val="454545"/>
        </w:rPr>
      </w:pPr>
    </w:p>
    <w:p w14:paraId="24B54CB1" w14:textId="77777777" w:rsidR="00CE3A67" w:rsidRPr="00123CB3" w:rsidRDefault="00CE3A67" w:rsidP="00C97BFA">
      <w:pPr>
        <w:pStyle w:val="NormalWeb"/>
        <w:shd w:val="clear" w:color="auto" w:fill="FFFFFF"/>
        <w:spacing w:after="0"/>
        <w:textAlignment w:val="baseline"/>
        <w:rPr>
          <w:color w:val="454545"/>
        </w:rPr>
      </w:pPr>
    </w:p>
    <w:p w14:paraId="5A4BEE6D" w14:textId="77777777" w:rsidR="00CE3A67" w:rsidRPr="00123CB3" w:rsidRDefault="00CE3A67" w:rsidP="00C97BFA">
      <w:pPr>
        <w:pStyle w:val="NormalWeb"/>
        <w:shd w:val="clear" w:color="auto" w:fill="FFFFFF"/>
        <w:spacing w:after="0"/>
        <w:textAlignment w:val="baseline"/>
        <w:rPr>
          <w:color w:val="454545"/>
        </w:rPr>
      </w:pPr>
    </w:p>
    <w:p w14:paraId="2E06BA6B" w14:textId="77777777" w:rsidR="00C97BFA" w:rsidRPr="00123CB3" w:rsidRDefault="00C97BFA" w:rsidP="00C97BFA">
      <w:pPr>
        <w:pStyle w:val="NormalWeb"/>
        <w:shd w:val="clear" w:color="auto" w:fill="FFFFFF"/>
        <w:spacing w:after="0"/>
        <w:textAlignment w:val="baseline"/>
        <w:rPr>
          <w:color w:val="454545"/>
        </w:rPr>
      </w:pPr>
      <w:r w:rsidRPr="00123CB3">
        <w:rPr>
          <w:color w:val="454545"/>
        </w:rPr>
        <w:t xml:space="preserve">   3.  Application </w:t>
      </w:r>
    </w:p>
    <w:p w14:paraId="532A6726" w14:textId="77777777" w:rsidR="00FE2ADA" w:rsidRPr="00123CB3" w:rsidRDefault="00C97BFA" w:rsidP="00D27FB0">
      <w:pPr>
        <w:pStyle w:val="NormalWeb"/>
        <w:shd w:val="clear" w:color="auto" w:fill="FFFFFF"/>
        <w:spacing w:before="0" w:beforeAutospacing="0" w:after="0" w:afterAutospacing="0"/>
        <w:textAlignment w:val="baseline"/>
        <w:rPr>
          <w:color w:val="454545"/>
        </w:rPr>
      </w:pPr>
      <w:r w:rsidRPr="00123CB3">
        <w:rPr>
          <w:color w:val="454545"/>
        </w:rPr>
        <w:t xml:space="preserve">         1).  After learning the matrix of liberty</w:t>
      </w:r>
      <w:r w:rsidR="00FE2ADA" w:rsidRPr="00123CB3">
        <w:rPr>
          <w:color w:val="454545"/>
        </w:rPr>
        <w:t xml:space="preserve"> </w:t>
      </w:r>
      <w:r w:rsidRPr="00123CB3">
        <w:rPr>
          <w:color w:val="454545"/>
        </w:rPr>
        <w:t xml:space="preserve">and how it can be applied to not only providing </w:t>
      </w:r>
    </w:p>
    <w:p w14:paraId="1CC3F333" w14:textId="77777777" w:rsidR="009D036B" w:rsidRPr="00123CB3" w:rsidRDefault="00FE2ADA" w:rsidP="00D27FB0">
      <w:pPr>
        <w:pStyle w:val="NormalWeb"/>
        <w:shd w:val="clear" w:color="auto" w:fill="FFFFFF"/>
        <w:spacing w:before="0" w:beforeAutospacing="0" w:after="0" w:afterAutospacing="0"/>
        <w:textAlignment w:val="baseline"/>
        <w:rPr>
          <w:color w:val="454545"/>
        </w:rPr>
      </w:pPr>
      <w:r w:rsidRPr="00123CB3">
        <w:rPr>
          <w:color w:val="454545"/>
        </w:rPr>
        <w:t xml:space="preserve">               </w:t>
      </w:r>
      <w:r w:rsidR="00C97BFA" w:rsidRPr="00123CB3">
        <w:rPr>
          <w:color w:val="454545"/>
        </w:rPr>
        <w:t>liberty/ freedom to a country</w:t>
      </w:r>
      <w:r w:rsidR="004C195E" w:rsidRPr="00123CB3">
        <w:rPr>
          <w:color w:val="454545"/>
        </w:rPr>
        <w:t>,</w:t>
      </w:r>
      <w:r w:rsidR="00C97BFA" w:rsidRPr="00123CB3">
        <w:rPr>
          <w:color w:val="454545"/>
        </w:rPr>
        <w:t xml:space="preserve"> but also to a business, </w:t>
      </w:r>
      <w:r w:rsidR="00D27FB0" w:rsidRPr="00123CB3">
        <w:rPr>
          <w:color w:val="454545"/>
        </w:rPr>
        <w:t>marriage,</w:t>
      </w:r>
      <w:r w:rsidR="00C97BFA" w:rsidRPr="00123CB3">
        <w:rPr>
          <w:color w:val="454545"/>
        </w:rPr>
        <w:t xml:space="preserve"> and family.</w:t>
      </w:r>
      <w:r w:rsidR="009D036B" w:rsidRPr="00123CB3">
        <w:rPr>
          <w:color w:val="454545"/>
        </w:rPr>
        <w:t xml:space="preserve">  </w:t>
      </w:r>
      <w:r w:rsidR="00C97BFA" w:rsidRPr="00123CB3">
        <w:rPr>
          <w:color w:val="454545"/>
        </w:rPr>
        <w:t xml:space="preserve">What are </w:t>
      </w:r>
    </w:p>
    <w:p w14:paraId="2455AF90" w14:textId="77777777" w:rsidR="009D036B" w:rsidRPr="00123CB3" w:rsidRDefault="009D036B" w:rsidP="00D27FB0">
      <w:pPr>
        <w:pStyle w:val="NormalWeb"/>
        <w:shd w:val="clear" w:color="auto" w:fill="FFFFFF"/>
        <w:spacing w:before="0" w:beforeAutospacing="0" w:after="0" w:afterAutospacing="0"/>
        <w:textAlignment w:val="baseline"/>
        <w:rPr>
          <w:color w:val="454545"/>
        </w:rPr>
      </w:pPr>
      <w:r w:rsidRPr="00123CB3">
        <w:rPr>
          <w:color w:val="454545"/>
        </w:rPr>
        <w:t xml:space="preserve">               </w:t>
      </w:r>
      <w:r w:rsidR="00C97BFA" w:rsidRPr="00123CB3">
        <w:rPr>
          <w:color w:val="454545"/>
        </w:rPr>
        <w:t>some things that you</w:t>
      </w:r>
      <w:r w:rsidR="00FE2ADA" w:rsidRPr="00123CB3">
        <w:rPr>
          <w:color w:val="454545"/>
        </w:rPr>
        <w:t xml:space="preserve"> </w:t>
      </w:r>
      <w:r w:rsidR="00C97BFA" w:rsidRPr="00123CB3">
        <w:rPr>
          <w:color w:val="454545"/>
        </w:rPr>
        <w:t>can start applying in your life as</w:t>
      </w:r>
      <w:r w:rsidR="00FE2ADA" w:rsidRPr="00123CB3">
        <w:rPr>
          <w:color w:val="454545"/>
        </w:rPr>
        <w:t xml:space="preserve"> </w:t>
      </w:r>
      <w:r w:rsidR="00C97BFA" w:rsidRPr="00123CB3">
        <w:rPr>
          <w:color w:val="454545"/>
        </w:rPr>
        <w:t>you move forward in</w:t>
      </w:r>
      <w:r w:rsidRPr="00123CB3">
        <w:rPr>
          <w:color w:val="454545"/>
        </w:rPr>
        <w:t xml:space="preserve"> </w:t>
      </w:r>
      <w:r w:rsidR="00C97BFA" w:rsidRPr="00123CB3">
        <w:rPr>
          <w:color w:val="454545"/>
        </w:rPr>
        <w:t xml:space="preserve">making </w:t>
      </w:r>
    </w:p>
    <w:p w14:paraId="063CFE75" w14:textId="77777777" w:rsidR="007D1078" w:rsidRPr="00123CB3" w:rsidRDefault="009D036B" w:rsidP="00D27FB0">
      <w:pPr>
        <w:pStyle w:val="NormalWeb"/>
        <w:shd w:val="clear" w:color="auto" w:fill="FFFFFF"/>
        <w:spacing w:before="0" w:beforeAutospacing="0" w:after="0" w:afterAutospacing="0"/>
        <w:textAlignment w:val="baseline"/>
        <w:rPr>
          <w:color w:val="454545"/>
        </w:rPr>
      </w:pPr>
      <w:r w:rsidRPr="00123CB3">
        <w:rPr>
          <w:color w:val="454545"/>
        </w:rPr>
        <w:t xml:space="preserve">               </w:t>
      </w:r>
      <w:r w:rsidR="00C97BFA" w:rsidRPr="00123CB3">
        <w:rPr>
          <w:color w:val="454545"/>
        </w:rPr>
        <w:t xml:space="preserve">plans in your equine, </w:t>
      </w:r>
      <w:r w:rsidR="00D27FB0" w:rsidRPr="00123CB3">
        <w:rPr>
          <w:color w:val="454545"/>
        </w:rPr>
        <w:t>ranching,</w:t>
      </w:r>
      <w:r w:rsidR="00C97BFA" w:rsidRPr="00123CB3">
        <w:rPr>
          <w:color w:val="454545"/>
        </w:rPr>
        <w:t xml:space="preserve"> or rodeo business</w:t>
      </w:r>
      <w:r w:rsidR="00D27FB0" w:rsidRPr="00123CB3">
        <w:rPr>
          <w:color w:val="454545"/>
        </w:rPr>
        <w:t>?</w:t>
      </w:r>
    </w:p>
    <w:p w14:paraId="6CFA8B7E" w14:textId="77777777" w:rsidR="00A7715D" w:rsidRPr="00123CB3" w:rsidRDefault="00A7715D" w:rsidP="00A36303">
      <w:pPr>
        <w:pStyle w:val="NormalWeb"/>
        <w:shd w:val="clear" w:color="auto" w:fill="FFFFFF"/>
        <w:spacing w:before="0" w:beforeAutospacing="0" w:after="0" w:afterAutospacing="0"/>
        <w:textAlignment w:val="baseline"/>
        <w:rPr>
          <w:b/>
          <w:color w:val="454545"/>
          <w:u w:val="single"/>
        </w:rPr>
      </w:pPr>
    </w:p>
    <w:p w14:paraId="62C65B6E" w14:textId="77777777" w:rsidR="00AA274B" w:rsidRPr="00123CB3" w:rsidRDefault="00AA274B" w:rsidP="00A36303">
      <w:pPr>
        <w:pStyle w:val="NormalWeb"/>
        <w:shd w:val="clear" w:color="auto" w:fill="FFFFFF"/>
        <w:spacing w:before="0" w:beforeAutospacing="0" w:after="0" w:afterAutospacing="0"/>
        <w:textAlignment w:val="baseline"/>
        <w:rPr>
          <w:b/>
          <w:color w:val="454545"/>
          <w:u w:val="single"/>
        </w:rPr>
      </w:pPr>
    </w:p>
    <w:p w14:paraId="6EAE7222" w14:textId="77777777" w:rsidR="00AA274B" w:rsidRPr="00123CB3" w:rsidRDefault="00AA274B" w:rsidP="00A36303">
      <w:pPr>
        <w:pStyle w:val="NormalWeb"/>
        <w:shd w:val="clear" w:color="auto" w:fill="FFFFFF"/>
        <w:spacing w:before="0" w:beforeAutospacing="0" w:after="0" w:afterAutospacing="0"/>
        <w:textAlignment w:val="baseline"/>
        <w:rPr>
          <w:b/>
          <w:color w:val="454545"/>
          <w:u w:val="single"/>
        </w:rPr>
      </w:pPr>
    </w:p>
    <w:p w14:paraId="355D8720" w14:textId="77777777" w:rsidR="00AA274B" w:rsidRPr="00123CB3" w:rsidRDefault="00AA274B" w:rsidP="00A36303">
      <w:pPr>
        <w:pStyle w:val="NormalWeb"/>
        <w:shd w:val="clear" w:color="auto" w:fill="FFFFFF"/>
        <w:spacing w:before="0" w:beforeAutospacing="0" w:after="0" w:afterAutospacing="0"/>
        <w:textAlignment w:val="baseline"/>
        <w:rPr>
          <w:b/>
          <w:color w:val="454545"/>
          <w:u w:val="single"/>
        </w:rPr>
      </w:pPr>
    </w:p>
    <w:p w14:paraId="6015AB5E" w14:textId="77777777" w:rsidR="00AA274B" w:rsidRPr="00123CB3" w:rsidRDefault="00AA274B" w:rsidP="00A36303">
      <w:pPr>
        <w:pStyle w:val="NormalWeb"/>
        <w:shd w:val="clear" w:color="auto" w:fill="FFFFFF"/>
        <w:spacing w:before="0" w:beforeAutospacing="0" w:after="0" w:afterAutospacing="0"/>
        <w:textAlignment w:val="baseline"/>
        <w:rPr>
          <w:b/>
          <w:color w:val="454545"/>
          <w:u w:val="single"/>
        </w:rPr>
      </w:pPr>
    </w:p>
    <w:p w14:paraId="3A5C1FB2" w14:textId="77777777" w:rsidR="00AA274B" w:rsidRPr="00123CB3" w:rsidRDefault="00AA274B" w:rsidP="00A36303">
      <w:pPr>
        <w:pStyle w:val="NormalWeb"/>
        <w:shd w:val="clear" w:color="auto" w:fill="FFFFFF"/>
        <w:spacing w:before="0" w:beforeAutospacing="0" w:after="0" w:afterAutospacing="0"/>
        <w:textAlignment w:val="baseline"/>
        <w:rPr>
          <w:b/>
          <w:color w:val="454545"/>
          <w:u w:val="single"/>
        </w:rPr>
      </w:pPr>
    </w:p>
    <w:p w14:paraId="7B38D4BD" w14:textId="77777777" w:rsidR="00FE2ADA" w:rsidRPr="00123CB3" w:rsidRDefault="00FE2ADA" w:rsidP="00A36303">
      <w:pPr>
        <w:pStyle w:val="NormalWeb"/>
        <w:shd w:val="clear" w:color="auto" w:fill="FFFFFF"/>
        <w:spacing w:before="0" w:beforeAutospacing="0" w:after="0" w:afterAutospacing="0"/>
        <w:textAlignment w:val="baseline"/>
        <w:rPr>
          <w:b/>
          <w:color w:val="454545"/>
          <w:u w:val="single"/>
        </w:rPr>
      </w:pPr>
    </w:p>
    <w:p w14:paraId="4E465823" w14:textId="77777777" w:rsidR="00FE2ADA" w:rsidRPr="00123CB3" w:rsidRDefault="00FE2ADA" w:rsidP="00A36303">
      <w:pPr>
        <w:pStyle w:val="NormalWeb"/>
        <w:shd w:val="clear" w:color="auto" w:fill="FFFFFF"/>
        <w:spacing w:before="0" w:beforeAutospacing="0" w:after="0" w:afterAutospacing="0"/>
        <w:textAlignment w:val="baseline"/>
        <w:rPr>
          <w:b/>
          <w:color w:val="454545"/>
          <w:u w:val="single"/>
        </w:rPr>
      </w:pPr>
    </w:p>
    <w:p w14:paraId="7BB00BC1" w14:textId="77777777" w:rsidR="00FE2ADA" w:rsidRPr="00123CB3" w:rsidRDefault="00FE2ADA" w:rsidP="00A36303">
      <w:pPr>
        <w:pStyle w:val="NormalWeb"/>
        <w:shd w:val="clear" w:color="auto" w:fill="FFFFFF"/>
        <w:spacing w:before="0" w:beforeAutospacing="0" w:after="0" w:afterAutospacing="0"/>
        <w:textAlignment w:val="baseline"/>
        <w:rPr>
          <w:b/>
          <w:color w:val="454545"/>
          <w:u w:val="single"/>
        </w:rPr>
      </w:pPr>
    </w:p>
    <w:p w14:paraId="2BBFF189" w14:textId="77777777" w:rsidR="00FE2ADA" w:rsidRPr="00123CB3" w:rsidRDefault="00FE2ADA" w:rsidP="00A36303">
      <w:pPr>
        <w:pStyle w:val="NormalWeb"/>
        <w:shd w:val="clear" w:color="auto" w:fill="FFFFFF"/>
        <w:spacing w:before="0" w:beforeAutospacing="0" w:after="0" w:afterAutospacing="0"/>
        <w:textAlignment w:val="baseline"/>
        <w:rPr>
          <w:b/>
          <w:color w:val="454545"/>
          <w:u w:val="single"/>
        </w:rPr>
      </w:pPr>
    </w:p>
    <w:p w14:paraId="7DA1E983" w14:textId="77777777" w:rsidR="00FE2ADA" w:rsidRPr="00123CB3" w:rsidRDefault="00FE2ADA" w:rsidP="00A36303">
      <w:pPr>
        <w:pStyle w:val="NormalWeb"/>
        <w:shd w:val="clear" w:color="auto" w:fill="FFFFFF"/>
        <w:spacing w:before="0" w:beforeAutospacing="0" w:after="0" w:afterAutospacing="0"/>
        <w:textAlignment w:val="baseline"/>
        <w:rPr>
          <w:b/>
          <w:color w:val="454545"/>
          <w:u w:val="single"/>
        </w:rPr>
      </w:pPr>
    </w:p>
    <w:p w14:paraId="47883123" w14:textId="77777777" w:rsidR="00FE2ADA" w:rsidRPr="00123CB3" w:rsidRDefault="00FE2ADA" w:rsidP="00A36303">
      <w:pPr>
        <w:pStyle w:val="NormalWeb"/>
        <w:shd w:val="clear" w:color="auto" w:fill="FFFFFF"/>
        <w:spacing w:before="0" w:beforeAutospacing="0" w:after="0" w:afterAutospacing="0"/>
        <w:textAlignment w:val="baseline"/>
        <w:rPr>
          <w:b/>
          <w:color w:val="454545"/>
          <w:u w:val="single"/>
        </w:rPr>
      </w:pPr>
    </w:p>
    <w:p w14:paraId="4ED1F0F1" w14:textId="77777777" w:rsidR="00FE2ADA" w:rsidRPr="00123CB3" w:rsidRDefault="00FE2ADA" w:rsidP="00A36303">
      <w:pPr>
        <w:pStyle w:val="NormalWeb"/>
        <w:shd w:val="clear" w:color="auto" w:fill="FFFFFF"/>
        <w:spacing w:before="0" w:beforeAutospacing="0" w:after="0" w:afterAutospacing="0"/>
        <w:textAlignment w:val="baseline"/>
        <w:rPr>
          <w:b/>
          <w:color w:val="454545"/>
          <w:u w:val="single"/>
        </w:rPr>
      </w:pPr>
    </w:p>
    <w:p w14:paraId="67153699" w14:textId="77777777" w:rsidR="00FE2ADA" w:rsidRPr="00123CB3" w:rsidRDefault="00FE2ADA" w:rsidP="00A36303">
      <w:pPr>
        <w:pStyle w:val="NormalWeb"/>
        <w:shd w:val="clear" w:color="auto" w:fill="FFFFFF"/>
        <w:spacing w:before="0" w:beforeAutospacing="0" w:after="0" w:afterAutospacing="0"/>
        <w:textAlignment w:val="baseline"/>
        <w:rPr>
          <w:b/>
          <w:color w:val="454545"/>
          <w:u w:val="single"/>
        </w:rPr>
      </w:pPr>
    </w:p>
    <w:p w14:paraId="33DC7EBF" w14:textId="77777777" w:rsidR="00606418" w:rsidRPr="00123CB3" w:rsidRDefault="00606418" w:rsidP="00A36303">
      <w:pPr>
        <w:pStyle w:val="NormalWeb"/>
        <w:shd w:val="clear" w:color="auto" w:fill="FFFFFF"/>
        <w:spacing w:before="0" w:beforeAutospacing="0" w:after="0" w:afterAutospacing="0"/>
        <w:textAlignment w:val="baseline"/>
        <w:rPr>
          <w:b/>
          <w:color w:val="454545"/>
          <w:u w:val="single"/>
        </w:rPr>
      </w:pPr>
    </w:p>
    <w:p w14:paraId="2CF74632" w14:textId="77777777" w:rsidR="00606418" w:rsidRPr="00123CB3" w:rsidRDefault="00606418" w:rsidP="00A36303">
      <w:pPr>
        <w:pStyle w:val="NormalWeb"/>
        <w:shd w:val="clear" w:color="auto" w:fill="FFFFFF"/>
        <w:spacing w:before="0" w:beforeAutospacing="0" w:after="0" w:afterAutospacing="0"/>
        <w:textAlignment w:val="baseline"/>
        <w:rPr>
          <w:b/>
          <w:color w:val="454545"/>
          <w:u w:val="single"/>
        </w:rPr>
      </w:pPr>
    </w:p>
    <w:p w14:paraId="254CB9B8" w14:textId="77777777" w:rsidR="00FE2ADA" w:rsidRPr="00123CB3" w:rsidRDefault="00FE2ADA" w:rsidP="00A36303">
      <w:pPr>
        <w:pStyle w:val="NormalWeb"/>
        <w:shd w:val="clear" w:color="auto" w:fill="FFFFFF"/>
        <w:spacing w:before="0" w:beforeAutospacing="0" w:after="0" w:afterAutospacing="0"/>
        <w:textAlignment w:val="baseline"/>
        <w:rPr>
          <w:b/>
          <w:color w:val="454545"/>
          <w:u w:val="single"/>
        </w:rPr>
      </w:pPr>
    </w:p>
    <w:p w14:paraId="0B7D7B40" w14:textId="77777777" w:rsidR="00A43761" w:rsidRPr="00123CB3" w:rsidRDefault="00A43761" w:rsidP="00A36303">
      <w:pPr>
        <w:pStyle w:val="NormalWeb"/>
        <w:shd w:val="clear" w:color="auto" w:fill="FFFFFF"/>
        <w:spacing w:before="0" w:beforeAutospacing="0" w:after="0" w:afterAutospacing="0"/>
        <w:textAlignment w:val="baseline"/>
        <w:rPr>
          <w:b/>
          <w:color w:val="454545"/>
          <w:u w:val="single"/>
        </w:rPr>
      </w:pPr>
    </w:p>
    <w:p w14:paraId="67EDEA97" w14:textId="77777777" w:rsidR="00A43761" w:rsidRPr="00123CB3" w:rsidRDefault="00A43761" w:rsidP="00A36303">
      <w:pPr>
        <w:pStyle w:val="NormalWeb"/>
        <w:shd w:val="clear" w:color="auto" w:fill="FFFFFF"/>
        <w:spacing w:before="0" w:beforeAutospacing="0" w:after="0" w:afterAutospacing="0"/>
        <w:textAlignment w:val="baseline"/>
        <w:rPr>
          <w:b/>
          <w:color w:val="454545"/>
          <w:u w:val="single"/>
        </w:rPr>
      </w:pPr>
    </w:p>
    <w:p w14:paraId="2D4D805E" w14:textId="77777777" w:rsidR="00A43761" w:rsidRPr="00123CB3" w:rsidRDefault="00A43761" w:rsidP="00A36303">
      <w:pPr>
        <w:pStyle w:val="NormalWeb"/>
        <w:shd w:val="clear" w:color="auto" w:fill="FFFFFF"/>
        <w:spacing w:before="0" w:beforeAutospacing="0" w:after="0" w:afterAutospacing="0"/>
        <w:textAlignment w:val="baseline"/>
        <w:rPr>
          <w:b/>
          <w:color w:val="454545"/>
          <w:u w:val="single"/>
        </w:rPr>
      </w:pPr>
    </w:p>
    <w:p w14:paraId="11426401" w14:textId="77777777" w:rsidR="00A43761" w:rsidRPr="00123CB3" w:rsidRDefault="00A43761" w:rsidP="00A36303">
      <w:pPr>
        <w:pStyle w:val="NormalWeb"/>
        <w:shd w:val="clear" w:color="auto" w:fill="FFFFFF"/>
        <w:spacing w:before="0" w:beforeAutospacing="0" w:after="0" w:afterAutospacing="0"/>
        <w:textAlignment w:val="baseline"/>
        <w:rPr>
          <w:b/>
          <w:color w:val="454545"/>
          <w:u w:val="single"/>
        </w:rPr>
      </w:pPr>
    </w:p>
    <w:p w14:paraId="3B032346" w14:textId="77777777" w:rsidR="00A43761" w:rsidRPr="00123CB3" w:rsidRDefault="00A43761" w:rsidP="00A36303">
      <w:pPr>
        <w:pStyle w:val="NormalWeb"/>
        <w:shd w:val="clear" w:color="auto" w:fill="FFFFFF"/>
        <w:spacing w:before="0" w:beforeAutospacing="0" w:after="0" w:afterAutospacing="0"/>
        <w:textAlignment w:val="baseline"/>
        <w:rPr>
          <w:b/>
          <w:color w:val="454545"/>
          <w:u w:val="single"/>
        </w:rPr>
      </w:pPr>
    </w:p>
    <w:p w14:paraId="026D1504" w14:textId="77777777" w:rsidR="00A43761" w:rsidRPr="00123CB3" w:rsidRDefault="00A43761" w:rsidP="00A36303">
      <w:pPr>
        <w:pStyle w:val="NormalWeb"/>
        <w:shd w:val="clear" w:color="auto" w:fill="FFFFFF"/>
        <w:spacing w:before="0" w:beforeAutospacing="0" w:after="0" w:afterAutospacing="0"/>
        <w:textAlignment w:val="baseline"/>
        <w:rPr>
          <w:b/>
          <w:color w:val="454545"/>
          <w:u w:val="single"/>
        </w:rPr>
      </w:pPr>
    </w:p>
    <w:p w14:paraId="2DCBF31A" w14:textId="77777777" w:rsidR="00A43761" w:rsidRPr="00123CB3" w:rsidRDefault="00A43761" w:rsidP="00A36303">
      <w:pPr>
        <w:pStyle w:val="NormalWeb"/>
        <w:shd w:val="clear" w:color="auto" w:fill="FFFFFF"/>
        <w:spacing w:before="0" w:beforeAutospacing="0" w:after="0" w:afterAutospacing="0"/>
        <w:textAlignment w:val="baseline"/>
        <w:rPr>
          <w:b/>
          <w:color w:val="454545"/>
          <w:u w:val="single"/>
        </w:rPr>
      </w:pPr>
    </w:p>
    <w:p w14:paraId="0439EC37" w14:textId="77777777" w:rsidR="00A43761" w:rsidRPr="00123CB3" w:rsidRDefault="00A43761" w:rsidP="00A36303">
      <w:pPr>
        <w:pStyle w:val="NormalWeb"/>
        <w:shd w:val="clear" w:color="auto" w:fill="FFFFFF"/>
        <w:spacing w:before="0" w:beforeAutospacing="0" w:after="0" w:afterAutospacing="0"/>
        <w:textAlignment w:val="baseline"/>
        <w:rPr>
          <w:b/>
          <w:color w:val="454545"/>
          <w:u w:val="single"/>
        </w:rPr>
      </w:pPr>
    </w:p>
    <w:p w14:paraId="3D27B433" w14:textId="77777777" w:rsidR="00A43761" w:rsidRPr="00123CB3" w:rsidRDefault="00A43761" w:rsidP="00A36303">
      <w:pPr>
        <w:pStyle w:val="NormalWeb"/>
        <w:shd w:val="clear" w:color="auto" w:fill="FFFFFF"/>
        <w:spacing w:before="0" w:beforeAutospacing="0" w:after="0" w:afterAutospacing="0"/>
        <w:textAlignment w:val="baseline"/>
        <w:rPr>
          <w:b/>
          <w:color w:val="454545"/>
          <w:u w:val="single"/>
        </w:rPr>
      </w:pPr>
    </w:p>
    <w:p w14:paraId="3738E78A" w14:textId="77777777" w:rsidR="00A7715D" w:rsidRDefault="00A7715D" w:rsidP="00A36303">
      <w:pPr>
        <w:pStyle w:val="NormalWeb"/>
        <w:shd w:val="clear" w:color="auto" w:fill="FFFFFF"/>
        <w:spacing w:before="0" w:beforeAutospacing="0" w:after="0" w:afterAutospacing="0"/>
        <w:textAlignment w:val="baseline"/>
        <w:rPr>
          <w:color w:val="454545"/>
          <w:sz w:val="27"/>
          <w:szCs w:val="27"/>
        </w:rPr>
      </w:pPr>
    </w:p>
    <w:p w14:paraId="1D1758E6" w14:textId="77777777" w:rsidR="00055CFD" w:rsidRPr="00123CB3" w:rsidRDefault="00055CFD" w:rsidP="00A36303">
      <w:pPr>
        <w:pStyle w:val="NormalWeb"/>
        <w:shd w:val="clear" w:color="auto" w:fill="FFFFFF"/>
        <w:spacing w:before="0" w:beforeAutospacing="0" w:after="0" w:afterAutospacing="0"/>
        <w:textAlignment w:val="baseline"/>
        <w:rPr>
          <w:color w:val="454545"/>
          <w:sz w:val="27"/>
          <w:szCs w:val="27"/>
        </w:rPr>
      </w:pPr>
    </w:p>
    <w:sectPr w:rsidR="00055CFD" w:rsidRPr="00123C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7F8C7" w14:textId="77777777" w:rsidR="008E2B0D" w:rsidRDefault="008E2B0D" w:rsidP="0044706C">
      <w:pPr>
        <w:spacing w:after="0" w:line="240" w:lineRule="auto"/>
      </w:pPr>
      <w:r>
        <w:separator/>
      </w:r>
    </w:p>
  </w:endnote>
  <w:endnote w:type="continuationSeparator" w:id="0">
    <w:p w14:paraId="27FB4259" w14:textId="77777777" w:rsidR="008E2B0D" w:rsidRDefault="008E2B0D" w:rsidP="0044706C">
      <w:pPr>
        <w:spacing w:after="0" w:line="240" w:lineRule="auto"/>
      </w:pPr>
      <w:r>
        <w:continuationSeparator/>
      </w:r>
    </w:p>
  </w:endnote>
  <w:endnote w:type="continuationNotice" w:id="1">
    <w:p w14:paraId="78B7ABA7" w14:textId="77777777" w:rsidR="008E2B0D" w:rsidRDefault="008E2B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AD056" w14:textId="77777777" w:rsidR="008E2B0D" w:rsidRDefault="008E2B0D" w:rsidP="0044706C">
      <w:pPr>
        <w:spacing w:after="0" w:line="240" w:lineRule="auto"/>
      </w:pPr>
      <w:r>
        <w:separator/>
      </w:r>
    </w:p>
  </w:footnote>
  <w:footnote w:type="continuationSeparator" w:id="0">
    <w:p w14:paraId="33D9F79A" w14:textId="77777777" w:rsidR="008E2B0D" w:rsidRDefault="008E2B0D" w:rsidP="0044706C">
      <w:pPr>
        <w:spacing w:after="0" w:line="240" w:lineRule="auto"/>
      </w:pPr>
      <w:r>
        <w:continuationSeparator/>
      </w:r>
    </w:p>
  </w:footnote>
  <w:footnote w:type="continuationNotice" w:id="1">
    <w:p w14:paraId="33DBDB9C" w14:textId="77777777" w:rsidR="008E2B0D" w:rsidRDefault="008E2B0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47E8"/>
    <w:multiLevelType w:val="multilevel"/>
    <w:tmpl w:val="A3661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D4991"/>
    <w:multiLevelType w:val="hybridMultilevel"/>
    <w:tmpl w:val="397A6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8312F"/>
    <w:multiLevelType w:val="hybridMultilevel"/>
    <w:tmpl w:val="38208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87322"/>
    <w:multiLevelType w:val="hybridMultilevel"/>
    <w:tmpl w:val="82CAE88C"/>
    <w:lvl w:ilvl="0" w:tplc="83CA64F4">
      <w:numFmt w:val="bullet"/>
      <w:lvlText w:val="-"/>
      <w:lvlJc w:val="left"/>
      <w:pPr>
        <w:ind w:left="1605" w:hanging="360"/>
      </w:pPr>
      <w:rPr>
        <w:rFonts w:ascii="Calibri" w:eastAsiaTheme="minorHAnsi" w:hAnsi="Calibri" w:cs="Segoe UI"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4" w15:restartNumberingAfterBreak="0">
    <w:nsid w:val="07D475E2"/>
    <w:multiLevelType w:val="hybridMultilevel"/>
    <w:tmpl w:val="CD50F36E"/>
    <w:lvl w:ilvl="0" w:tplc="033E9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FD4790"/>
    <w:multiLevelType w:val="hybridMultilevel"/>
    <w:tmpl w:val="8B8AD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B6D61"/>
    <w:multiLevelType w:val="hybridMultilevel"/>
    <w:tmpl w:val="D66446C4"/>
    <w:lvl w:ilvl="0" w:tplc="04090011">
      <w:start w:val="1"/>
      <w:numFmt w:val="decimal"/>
      <w:lvlText w:val="%1)"/>
      <w:lvlJc w:val="left"/>
      <w:pPr>
        <w:tabs>
          <w:tab w:val="num" w:pos="720"/>
        </w:tabs>
        <w:ind w:left="720" w:hanging="360"/>
      </w:pPr>
      <w:rPr>
        <w:rFonts w:hint="default"/>
      </w:rPr>
    </w:lvl>
    <w:lvl w:ilvl="1" w:tplc="22CA09B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2C67BF"/>
    <w:multiLevelType w:val="hybridMultilevel"/>
    <w:tmpl w:val="46DA6846"/>
    <w:lvl w:ilvl="0" w:tplc="7576D5B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445A0"/>
    <w:multiLevelType w:val="hybridMultilevel"/>
    <w:tmpl w:val="51602E6A"/>
    <w:lvl w:ilvl="0" w:tplc="0B5C335A">
      <w:numFmt w:val="bullet"/>
      <w:lvlText w:val="-"/>
      <w:lvlJc w:val="left"/>
      <w:pPr>
        <w:ind w:left="720" w:hanging="360"/>
      </w:pPr>
      <w:rPr>
        <w:rFonts w:ascii="Georgia" w:eastAsiaTheme="minorHAnsi"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C2F83"/>
    <w:multiLevelType w:val="hybridMultilevel"/>
    <w:tmpl w:val="E9D2D886"/>
    <w:lvl w:ilvl="0" w:tplc="1ABE6040">
      <w:start w:val="1"/>
      <w:numFmt w:val="decimal"/>
      <w:lvlText w:val="%1)"/>
      <w:lvlJc w:val="left"/>
      <w:pPr>
        <w:tabs>
          <w:tab w:val="num" w:pos="720"/>
        </w:tabs>
        <w:ind w:left="720" w:hanging="360"/>
      </w:pPr>
    </w:lvl>
    <w:lvl w:ilvl="1" w:tplc="0A50204E" w:tentative="1">
      <w:start w:val="1"/>
      <w:numFmt w:val="decimal"/>
      <w:lvlText w:val="%2)"/>
      <w:lvlJc w:val="left"/>
      <w:pPr>
        <w:tabs>
          <w:tab w:val="num" w:pos="1440"/>
        </w:tabs>
        <w:ind w:left="1440" w:hanging="360"/>
      </w:pPr>
    </w:lvl>
    <w:lvl w:ilvl="2" w:tplc="A75C1D8A" w:tentative="1">
      <w:start w:val="1"/>
      <w:numFmt w:val="decimal"/>
      <w:lvlText w:val="%3)"/>
      <w:lvlJc w:val="left"/>
      <w:pPr>
        <w:tabs>
          <w:tab w:val="num" w:pos="2160"/>
        </w:tabs>
        <w:ind w:left="2160" w:hanging="360"/>
      </w:pPr>
    </w:lvl>
    <w:lvl w:ilvl="3" w:tplc="97E6FF8E" w:tentative="1">
      <w:start w:val="1"/>
      <w:numFmt w:val="decimal"/>
      <w:lvlText w:val="%4)"/>
      <w:lvlJc w:val="left"/>
      <w:pPr>
        <w:tabs>
          <w:tab w:val="num" w:pos="2880"/>
        </w:tabs>
        <w:ind w:left="2880" w:hanging="360"/>
      </w:pPr>
    </w:lvl>
    <w:lvl w:ilvl="4" w:tplc="B2A61924" w:tentative="1">
      <w:start w:val="1"/>
      <w:numFmt w:val="decimal"/>
      <w:lvlText w:val="%5)"/>
      <w:lvlJc w:val="left"/>
      <w:pPr>
        <w:tabs>
          <w:tab w:val="num" w:pos="3600"/>
        </w:tabs>
        <w:ind w:left="3600" w:hanging="360"/>
      </w:pPr>
    </w:lvl>
    <w:lvl w:ilvl="5" w:tplc="C1264822" w:tentative="1">
      <w:start w:val="1"/>
      <w:numFmt w:val="decimal"/>
      <w:lvlText w:val="%6)"/>
      <w:lvlJc w:val="left"/>
      <w:pPr>
        <w:tabs>
          <w:tab w:val="num" w:pos="4320"/>
        </w:tabs>
        <w:ind w:left="4320" w:hanging="360"/>
      </w:pPr>
    </w:lvl>
    <w:lvl w:ilvl="6" w:tplc="925A0D02" w:tentative="1">
      <w:start w:val="1"/>
      <w:numFmt w:val="decimal"/>
      <w:lvlText w:val="%7)"/>
      <w:lvlJc w:val="left"/>
      <w:pPr>
        <w:tabs>
          <w:tab w:val="num" w:pos="5040"/>
        </w:tabs>
        <w:ind w:left="5040" w:hanging="360"/>
      </w:pPr>
    </w:lvl>
    <w:lvl w:ilvl="7" w:tplc="47A8588A" w:tentative="1">
      <w:start w:val="1"/>
      <w:numFmt w:val="decimal"/>
      <w:lvlText w:val="%8)"/>
      <w:lvlJc w:val="left"/>
      <w:pPr>
        <w:tabs>
          <w:tab w:val="num" w:pos="5760"/>
        </w:tabs>
        <w:ind w:left="5760" w:hanging="360"/>
      </w:pPr>
    </w:lvl>
    <w:lvl w:ilvl="8" w:tplc="32B0F6EA" w:tentative="1">
      <w:start w:val="1"/>
      <w:numFmt w:val="decimal"/>
      <w:lvlText w:val="%9)"/>
      <w:lvlJc w:val="left"/>
      <w:pPr>
        <w:tabs>
          <w:tab w:val="num" w:pos="6480"/>
        </w:tabs>
        <w:ind w:left="6480" w:hanging="360"/>
      </w:pPr>
    </w:lvl>
  </w:abstractNum>
  <w:abstractNum w:abstractNumId="10" w15:restartNumberingAfterBreak="0">
    <w:nsid w:val="214E6032"/>
    <w:multiLevelType w:val="hybridMultilevel"/>
    <w:tmpl w:val="1FCC23EC"/>
    <w:lvl w:ilvl="0" w:tplc="B8F65FA2">
      <w:numFmt w:val="bullet"/>
      <w:lvlText w:val="-"/>
      <w:lvlJc w:val="left"/>
      <w:pPr>
        <w:ind w:left="720" w:hanging="360"/>
      </w:pPr>
      <w:rPr>
        <w:rFonts w:ascii="Georgia" w:eastAsiaTheme="minorHAnsi"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830B4"/>
    <w:multiLevelType w:val="hybridMultilevel"/>
    <w:tmpl w:val="480671E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43D3A"/>
    <w:multiLevelType w:val="hybridMultilevel"/>
    <w:tmpl w:val="2028DFF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1D448A"/>
    <w:multiLevelType w:val="hybridMultilevel"/>
    <w:tmpl w:val="7BA83FF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7D5893"/>
    <w:multiLevelType w:val="hybridMultilevel"/>
    <w:tmpl w:val="398E5222"/>
    <w:lvl w:ilvl="0" w:tplc="69822B52">
      <w:start w:val="1"/>
      <w:numFmt w:val="decimal"/>
      <w:lvlText w:val="%1)"/>
      <w:lvlJc w:val="left"/>
      <w:pPr>
        <w:ind w:left="1080" w:hanging="360"/>
      </w:pPr>
      <w:rPr>
        <w:rFonts w:ascii="Arial" w:hAnsi="Arial" w:cs="Arial" w:hint="default"/>
        <w:color w:val="00132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9C2F72"/>
    <w:multiLevelType w:val="hybridMultilevel"/>
    <w:tmpl w:val="35CE6CD6"/>
    <w:lvl w:ilvl="0" w:tplc="EE189AAC">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6" w15:restartNumberingAfterBreak="0">
    <w:nsid w:val="28CD6AFB"/>
    <w:multiLevelType w:val="hybridMultilevel"/>
    <w:tmpl w:val="777A1D68"/>
    <w:lvl w:ilvl="0" w:tplc="4AB8FD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FF059F"/>
    <w:multiLevelType w:val="hybridMultilevel"/>
    <w:tmpl w:val="BC5A5CF4"/>
    <w:lvl w:ilvl="0" w:tplc="FFFFFFFF">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2E0957E7"/>
    <w:multiLevelType w:val="hybridMultilevel"/>
    <w:tmpl w:val="D11486F8"/>
    <w:lvl w:ilvl="0" w:tplc="C5F4B0A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24606E"/>
    <w:multiLevelType w:val="hybridMultilevel"/>
    <w:tmpl w:val="410A8C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0C26A8"/>
    <w:multiLevelType w:val="multilevel"/>
    <w:tmpl w:val="7936B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834560"/>
    <w:multiLevelType w:val="hybridMultilevel"/>
    <w:tmpl w:val="0432462A"/>
    <w:lvl w:ilvl="0" w:tplc="C5F4B0AC">
      <w:start w:val="1"/>
      <w:numFmt w:val="bullet"/>
      <w:lvlText w:val="•"/>
      <w:lvlJc w:val="left"/>
      <w:pPr>
        <w:tabs>
          <w:tab w:val="num" w:pos="720"/>
        </w:tabs>
        <w:ind w:left="720" w:hanging="360"/>
      </w:pPr>
      <w:rPr>
        <w:rFonts w:ascii="Arial" w:hAnsi="Arial" w:hint="default"/>
      </w:rPr>
    </w:lvl>
    <w:lvl w:ilvl="1" w:tplc="62525054">
      <w:start w:val="2328"/>
      <w:numFmt w:val="bullet"/>
      <w:lvlText w:val="•"/>
      <w:lvlJc w:val="left"/>
      <w:pPr>
        <w:tabs>
          <w:tab w:val="num" w:pos="1440"/>
        </w:tabs>
        <w:ind w:left="1440" w:hanging="360"/>
      </w:pPr>
      <w:rPr>
        <w:rFonts w:ascii="Arial" w:hAnsi="Arial" w:hint="default"/>
      </w:rPr>
    </w:lvl>
    <w:lvl w:ilvl="2" w:tplc="3DC08214">
      <w:numFmt w:val="bullet"/>
      <w:lvlText w:val="-"/>
      <w:lvlJc w:val="left"/>
      <w:pPr>
        <w:ind w:left="2160" w:hanging="360"/>
      </w:pPr>
      <w:rPr>
        <w:rFonts w:ascii="Times New Roman" w:eastAsia="Times New Roman" w:hAnsi="Times New Roman" w:cs="Times New Roman" w:hint="default"/>
      </w:rPr>
    </w:lvl>
    <w:lvl w:ilvl="3" w:tplc="FA7C2252" w:tentative="1">
      <w:start w:val="1"/>
      <w:numFmt w:val="bullet"/>
      <w:lvlText w:val="•"/>
      <w:lvlJc w:val="left"/>
      <w:pPr>
        <w:tabs>
          <w:tab w:val="num" w:pos="2880"/>
        </w:tabs>
        <w:ind w:left="2880" w:hanging="360"/>
      </w:pPr>
      <w:rPr>
        <w:rFonts w:ascii="Arial" w:hAnsi="Arial" w:hint="default"/>
      </w:rPr>
    </w:lvl>
    <w:lvl w:ilvl="4" w:tplc="1C903390" w:tentative="1">
      <w:start w:val="1"/>
      <w:numFmt w:val="bullet"/>
      <w:lvlText w:val="•"/>
      <w:lvlJc w:val="left"/>
      <w:pPr>
        <w:tabs>
          <w:tab w:val="num" w:pos="3600"/>
        </w:tabs>
        <w:ind w:left="3600" w:hanging="360"/>
      </w:pPr>
      <w:rPr>
        <w:rFonts w:ascii="Arial" w:hAnsi="Arial" w:hint="default"/>
      </w:rPr>
    </w:lvl>
    <w:lvl w:ilvl="5" w:tplc="A5461688" w:tentative="1">
      <w:start w:val="1"/>
      <w:numFmt w:val="bullet"/>
      <w:lvlText w:val="•"/>
      <w:lvlJc w:val="left"/>
      <w:pPr>
        <w:tabs>
          <w:tab w:val="num" w:pos="4320"/>
        </w:tabs>
        <w:ind w:left="4320" w:hanging="360"/>
      </w:pPr>
      <w:rPr>
        <w:rFonts w:ascii="Arial" w:hAnsi="Arial" w:hint="default"/>
      </w:rPr>
    </w:lvl>
    <w:lvl w:ilvl="6" w:tplc="B92666BC" w:tentative="1">
      <w:start w:val="1"/>
      <w:numFmt w:val="bullet"/>
      <w:lvlText w:val="•"/>
      <w:lvlJc w:val="left"/>
      <w:pPr>
        <w:tabs>
          <w:tab w:val="num" w:pos="5040"/>
        </w:tabs>
        <w:ind w:left="5040" w:hanging="360"/>
      </w:pPr>
      <w:rPr>
        <w:rFonts w:ascii="Arial" w:hAnsi="Arial" w:hint="default"/>
      </w:rPr>
    </w:lvl>
    <w:lvl w:ilvl="7" w:tplc="BA26C0B6" w:tentative="1">
      <w:start w:val="1"/>
      <w:numFmt w:val="bullet"/>
      <w:lvlText w:val="•"/>
      <w:lvlJc w:val="left"/>
      <w:pPr>
        <w:tabs>
          <w:tab w:val="num" w:pos="5760"/>
        </w:tabs>
        <w:ind w:left="5760" w:hanging="360"/>
      </w:pPr>
      <w:rPr>
        <w:rFonts w:ascii="Arial" w:hAnsi="Arial" w:hint="default"/>
      </w:rPr>
    </w:lvl>
    <w:lvl w:ilvl="8" w:tplc="A5A4015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4A60C25"/>
    <w:multiLevelType w:val="hybridMultilevel"/>
    <w:tmpl w:val="467C5B84"/>
    <w:lvl w:ilvl="0" w:tplc="FD74E1C8">
      <w:numFmt w:val="bullet"/>
      <w:lvlText w:val="-"/>
      <w:lvlJc w:val="left"/>
      <w:pPr>
        <w:ind w:left="780" w:hanging="360"/>
      </w:pPr>
      <w:rPr>
        <w:rFonts w:ascii="Georgia" w:eastAsiaTheme="minorHAnsi" w:hAnsi="Georgia" w:cs="Georgi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38E869A7"/>
    <w:multiLevelType w:val="multilevel"/>
    <w:tmpl w:val="DFFA2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E86548"/>
    <w:multiLevelType w:val="hybridMultilevel"/>
    <w:tmpl w:val="8B662C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BE00CF"/>
    <w:multiLevelType w:val="hybridMultilevel"/>
    <w:tmpl w:val="46A0E114"/>
    <w:lvl w:ilvl="0" w:tplc="DB20E74E">
      <w:start w:val="5"/>
      <w:numFmt w:val="bullet"/>
      <w:lvlText w:val="-"/>
      <w:lvlJc w:val="left"/>
      <w:pPr>
        <w:ind w:left="1080" w:hanging="360"/>
      </w:pPr>
      <w:rPr>
        <w:rFonts w:ascii="Times New Roman" w:eastAsia="Times New Roman" w:hAnsi="Times New Roman" w:cs="Times New Roman"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05329A"/>
    <w:multiLevelType w:val="hybridMultilevel"/>
    <w:tmpl w:val="5C68690A"/>
    <w:lvl w:ilvl="0" w:tplc="F68265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400CA8"/>
    <w:multiLevelType w:val="multilevel"/>
    <w:tmpl w:val="87DEF14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53302572"/>
    <w:multiLevelType w:val="hybridMultilevel"/>
    <w:tmpl w:val="18F4A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466270"/>
    <w:multiLevelType w:val="hybridMultilevel"/>
    <w:tmpl w:val="24DC930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517939"/>
    <w:multiLevelType w:val="hybridMultilevel"/>
    <w:tmpl w:val="92FE9D66"/>
    <w:lvl w:ilvl="0" w:tplc="70E8F8CA">
      <w:start w:val="1"/>
      <w:numFmt w:val="bullet"/>
      <w:lvlText w:val="•"/>
      <w:lvlJc w:val="left"/>
      <w:pPr>
        <w:tabs>
          <w:tab w:val="num" w:pos="720"/>
        </w:tabs>
        <w:ind w:left="720" w:hanging="360"/>
      </w:pPr>
      <w:rPr>
        <w:rFonts w:ascii="Arial" w:hAnsi="Arial" w:hint="default"/>
      </w:rPr>
    </w:lvl>
    <w:lvl w:ilvl="1" w:tplc="03C2729E">
      <w:start w:val="1683"/>
      <w:numFmt w:val="bullet"/>
      <w:lvlText w:val="•"/>
      <w:lvlJc w:val="left"/>
      <w:pPr>
        <w:tabs>
          <w:tab w:val="num" w:pos="1440"/>
        </w:tabs>
        <w:ind w:left="1440" w:hanging="360"/>
      </w:pPr>
      <w:rPr>
        <w:rFonts w:ascii="Arial" w:hAnsi="Arial" w:hint="default"/>
      </w:rPr>
    </w:lvl>
    <w:lvl w:ilvl="2" w:tplc="B9245086">
      <w:numFmt w:val="bullet"/>
      <w:lvlText w:val="-"/>
      <w:lvlJc w:val="left"/>
      <w:pPr>
        <w:ind w:left="2160" w:hanging="360"/>
      </w:pPr>
      <w:rPr>
        <w:rFonts w:ascii="Times New Roman" w:eastAsiaTheme="majorEastAsia" w:hAnsi="Times New Roman" w:cs="Times New Roman" w:hint="default"/>
      </w:rPr>
    </w:lvl>
    <w:lvl w:ilvl="3" w:tplc="A93CD6B0" w:tentative="1">
      <w:start w:val="1"/>
      <w:numFmt w:val="bullet"/>
      <w:lvlText w:val="•"/>
      <w:lvlJc w:val="left"/>
      <w:pPr>
        <w:tabs>
          <w:tab w:val="num" w:pos="2880"/>
        </w:tabs>
        <w:ind w:left="2880" w:hanging="360"/>
      </w:pPr>
      <w:rPr>
        <w:rFonts w:ascii="Arial" w:hAnsi="Arial" w:hint="default"/>
      </w:rPr>
    </w:lvl>
    <w:lvl w:ilvl="4" w:tplc="A10CD47E" w:tentative="1">
      <w:start w:val="1"/>
      <w:numFmt w:val="bullet"/>
      <w:lvlText w:val="•"/>
      <w:lvlJc w:val="left"/>
      <w:pPr>
        <w:tabs>
          <w:tab w:val="num" w:pos="3600"/>
        </w:tabs>
        <w:ind w:left="3600" w:hanging="360"/>
      </w:pPr>
      <w:rPr>
        <w:rFonts w:ascii="Arial" w:hAnsi="Arial" w:hint="default"/>
      </w:rPr>
    </w:lvl>
    <w:lvl w:ilvl="5" w:tplc="A710B9E2" w:tentative="1">
      <w:start w:val="1"/>
      <w:numFmt w:val="bullet"/>
      <w:lvlText w:val="•"/>
      <w:lvlJc w:val="left"/>
      <w:pPr>
        <w:tabs>
          <w:tab w:val="num" w:pos="4320"/>
        </w:tabs>
        <w:ind w:left="4320" w:hanging="360"/>
      </w:pPr>
      <w:rPr>
        <w:rFonts w:ascii="Arial" w:hAnsi="Arial" w:hint="default"/>
      </w:rPr>
    </w:lvl>
    <w:lvl w:ilvl="6" w:tplc="9B34C4AE" w:tentative="1">
      <w:start w:val="1"/>
      <w:numFmt w:val="bullet"/>
      <w:lvlText w:val="•"/>
      <w:lvlJc w:val="left"/>
      <w:pPr>
        <w:tabs>
          <w:tab w:val="num" w:pos="5040"/>
        </w:tabs>
        <w:ind w:left="5040" w:hanging="360"/>
      </w:pPr>
      <w:rPr>
        <w:rFonts w:ascii="Arial" w:hAnsi="Arial" w:hint="default"/>
      </w:rPr>
    </w:lvl>
    <w:lvl w:ilvl="7" w:tplc="CF162C8E" w:tentative="1">
      <w:start w:val="1"/>
      <w:numFmt w:val="bullet"/>
      <w:lvlText w:val="•"/>
      <w:lvlJc w:val="left"/>
      <w:pPr>
        <w:tabs>
          <w:tab w:val="num" w:pos="5760"/>
        </w:tabs>
        <w:ind w:left="5760" w:hanging="360"/>
      </w:pPr>
      <w:rPr>
        <w:rFonts w:ascii="Arial" w:hAnsi="Arial" w:hint="default"/>
      </w:rPr>
    </w:lvl>
    <w:lvl w:ilvl="8" w:tplc="B7A2469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9F668AD"/>
    <w:multiLevelType w:val="hybridMultilevel"/>
    <w:tmpl w:val="0A18822E"/>
    <w:lvl w:ilvl="0" w:tplc="9E12C5CA">
      <w:start w:val="1"/>
      <w:numFmt w:val="bullet"/>
      <w:lvlText w:val="•"/>
      <w:lvlJc w:val="left"/>
      <w:pPr>
        <w:tabs>
          <w:tab w:val="num" w:pos="720"/>
        </w:tabs>
        <w:ind w:left="720" w:hanging="360"/>
      </w:pPr>
      <w:rPr>
        <w:rFonts w:ascii="Arial" w:hAnsi="Arial" w:hint="default"/>
      </w:rPr>
    </w:lvl>
    <w:lvl w:ilvl="1" w:tplc="8B04A3D8">
      <w:start w:val="1683"/>
      <w:numFmt w:val="bullet"/>
      <w:lvlText w:val="•"/>
      <w:lvlJc w:val="left"/>
      <w:pPr>
        <w:tabs>
          <w:tab w:val="num" w:pos="1440"/>
        </w:tabs>
        <w:ind w:left="1440" w:hanging="360"/>
      </w:pPr>
      <w:rPr>
        <w:rFonts w:ascii="Arial" w:hAnsi="Arial" w:hint="default"/>
      </w:rPr>
    </w:lvl>
    <w:lvl w:ilvl="2" w:tplc="463E0E44" w:tentative="1">
      <w:start w:val="1"/>
      <w:numFmt w:val="bullet"/>
      <w:lvlText w:val="•"/>
      <w:lvlJc w:val="left"/>
      <w:pPr>
        <w:tabs>
          <w:tab w:val="num" w:pos="2160"/>
        </w:tabs>
        <w:ind w:left="2160" w:hanging="360"/>
      </w:pPr>
      <w:rPr>
        <w:rFonts w:ascii="Arial" w:hAnsi="Arial" w:hint="default"/>
      </w:rPr>
    </w:lvl>
    <w:lvl w:ilvl="3" w:tplc="8BF6DE7A" w:tentative="1">
      <w:start w:val="1"/>
      <w:numFmt w:val="bullet"/>
      <w:lvlText w:val="•"/>
      <w:lvlJc w:val="left"/>
      <w:pPr>
        <w:tabs>
          <w:tab w:val="num" w:pos="2880"/>
        </w:tabs>
        <w:ind w:left="2880" w:hanging="360"/>
      </w:pPr>
      <w:rPr>
        <w:rFonts w:ascii="Arial" w:hAnsi="Arial" w:hint="default"/>
      </w:rPr>
    </w:lvl>
    <w:lvl w:ilvl="4" w:tplc="78945CA0" w:tentative="1">
      <w:start w:val="1"/>
      <w:numFmt w:val="bullet"/>
      <w:lvlText w:val="•"/>
      <w:lvlJc w:val="left"/>
      <w:pPr>
        <w:tabs>
          <w:tab w:val="num" w:pos="3600"/>
        </w:tabs>
        <w:ind w:left="3600" w:hanging="360"/>
      </w:pPr>
      <w:rPr>
        <w:rFonts w:ascii="Arial" w:hAnsi="Arial" w:hint="default"/>
      </w:rPr>
    </w:lvl>
    <w:lvl w:ilvl="5" w:tplc="BA1E92D2" w:tentative="1">
      <w:start w:val="1"/>
      <w:numFmt w:val="bullet"/>
      <w:lvlText w:val="•"/>
      <w:lvlJc w:val="left"/>
      <w:pPr>
        <w:tabs>
          <w:tab w:val="num" w:pos="4320"/>
        </w:tabs>
        <w:ind w:left="4320" w:hanging="360"/>
      </w:pPr>
      <w:rPr>
        <w:rFonts w:ascii="Arial" w:hAnsi="Arial" w:hint="default"/>
      </w:rPr>
    </w:lvl>
    <w:lvl w:ilvl="6" w:tplc="21CE482C" w:tentative="1">
      <w:start w:val="1"/>
      <w:numFmt w:val="bullet"/>
      <w:lvlText w:val="•"/>
      <w:lvlJc w:val="left"/>
      <w:pPr>
        <w:tabs>
          <w:tab w:val="num" w:pos="5040"/>
        </w:tabs>
        <w:ind w:left="5040" w:hanging="360"/>
      </w:pPr>
      <w:rPr>
        <w:rFonts w:ascii="Arial" w:hAnsi="Arial" w:hint="default"/>
      </w:rPr>
    </w:lvl>
    <w:lvl w:ilvl="7" w:tplc="15C48624" w:tentative="1">
      <w:start w:val="1"/>
      <w:numFmt w:val="bullet"/>
      <w:lvlText w:val="•"/>
      <w:lvlJc w:val="left"/>
      <w:pPr>
        <w:tabs>
          <w:tab w:val="num" w:pos="5760"/>
        </w:tabs>
        <w:ind w:left="5760" w:hanging="360"/>
      </w:pPr>
      <w:rPr>
        <w:rFonts w:ascii="Arial" w:hAnsi="Arial" w:hint="default"/>
      </w:rPr>
    </w:lvl>
    <w:lvl w:ilvl="8" w:tplc="71E82DC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2274A5E"/>
    <w:multiLevelType w:val="multilevel"/>
    <w:tmpl w:val="869E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A95F86"/>
    <w:multiLevelType w:val="hybridMultilevel"/>
    <w:tmpl w:val="A66A9A5A"/>
    <w:lvl w:ilvl="0" w:tplc="E9BEB774">
      <w:start w:val="1"/>
      <w:numFmt w:val="bullet"/>
      <w:lvlText w:val="•"/>
      <w:lvlJc w:val="left"/>
      <w:pPr>
        <w:tabs>
          <w:tab w:val="num" w:pos="720"/>
        </w:tabs>
        <w:ind w:left="720" w:hanging="360"/>
      </w:pPr>
      <w:rPr>
        <w:rFonts w:ascii="Arial" w:hAnsi="Arial" w:hint="default"/>
      </w:rPr>
    </w:lvl>
    <w:lvl w:ilvl="1" w:tplc="8D94DABE">
      <w:start w:val="1683"/>
      <w:numFmt w:val="bullet"/>
      <w:lvlText w:val="•"/>
      <w:lvlJc w:val="left"/>
      <w:pPr>
        <w:tabs>
          <w:tab w:val="num" w:pos="1440"/>
        </w:tabs>
        <w:ind w:left="1440" w:hanging="360"/>
      </w:pPr>
      <w:rPr>
        <w:rFonts w:ascii="Arial" w:hAnsi="Arial" w:hint="default"/>
      </w:rPr>
    </w:lvl>
    <w:lvl w:ilvl="2" w:tplc="5CA6E824" w:tentative="1">
      <w:start w:val="1"/>
      <w:numFmt w:val="bullet"/>
      <w:lvlText w:val="•"/>
      <w:lvlJc w:val="left"/>
      <w:pPr>
        <w:tabs>
          <w:tab w:val="num" w:pos="2160"/>
        </w:tabs>
        <w:ind w:left="2160" w:hanging="360"/>
      </w:pPr>
      <w:rPr>
        <w:rFonts w:ascii="Arial" w:hAnsi="Arial" w:hint="default"/>
      </w:rPr>
    </w:lvl>
    <w:lvl w:ilvl="3" w:tplc="38882B7C" w:tentative="1">
      <w:start w:val="1"/>
      <w:numFmt w:val="bullet"/>
      <w:lvlText w:val="•"/>
      <w:lvlJc w:val="left"/>
      <w:pPr>
        <w:tabs>
          <w:tab w:val="num" w:pos="2880"/>
        </w:tabs>
        <w:ind w:left="2880" w:hanging="360"/>
      </w:pPr>
      <w:rPr>
        <w:rFonts w:ascii="Arial" w:hAnsi="Arial" w:hint="default"/>
      </w:rPr>
    </w:lvl>
    <w:lvl w:ilvl="4" w:tplc="880CC85E" w:tentative="1">
      <w:start w:val="1"/>
      <w:numFmt w:val="bullet"/>
      <w:lvlText w:val="•"/>
      <w:lvlJc w:val="left"/>
      <w:pPr>
        <w:tabs>
          <w:tab w:val="num" w:pos="3600"/>
        </w:tabs>
        <w:ind w:left="3600" w:hanging="360"/>
      </w:pPr>
      <w:rPr>
        <w:rFonts w:ascii="Arial" w:hAnsi="Arial" w:hint="default"/>
      </w:rPr>
    </w:lvl>
    <w:lvl w:ilvl="5" w:tplc="66A676EC" w:tentative="1">
      <w:start w:val="1"/>
      <w:numFmt w:val="bullet"/>
      <w:lvlText w:val="•"/>
      <w:lvlJc w:val="left"/>
      <w:pPr>
        <w:tabs>
          <w:tab w:val="num" w:pos="4320"/>
        </w:tabs>
        <w:ind w:left="4320" w:hanging="360"/>
      </w:pPr>
      <w:rPr>
        <w:rFonts w:ascii="Arial" w:hAnsi="Arial" w:hint="default"/>
      </w:rPr>
    </w:lvl>
    <w:lvl w:ilvl="6" w:tplc="C8B086A6" w:tentative="1">
      <w:start w:val="1"/>
      <w:numFmt w:val="bullet"/>
      <w:lvlText w:val="•"/>
      <w:lvlJc w:val="left"/>
      <w:pPr>
        <w:tabs>
          <w:tab w:val="num" w:pos="5040"/>
        </w:tabs>
        <w:ind w:left="5040" w:hanging="360"/>
      </w:pPr>
      <w:rPr>
        <w:rFonts w:ascii="Arial" w:hAnsi="Arial" w:hint="default"/>
      </w:rPr>
    </w:lvl>
    <w:lvl w:ilvl="7" w:tplc="0E66BF2E" w:tentative="1">
      <w:start w:val="1"/>
      <w:numFmt w:val="bullet"/>
      <w:lvlText w:val="•"/>
      <w:lvlJc w:val="left"/>
      <w:pPr>
        <w:tabs>
          <w:tab w:val="num" w:pos="5760"/>
        </w:tabs>
        <w:ind w:left="5760" w:hanging="360"/>
      </w:pPr>
      <w:rPr>
        <w:rFonts w:ascii="Arial" w:hAnsi="Arial" w:hint="default"/>
      </w:rPr>
    </w:lvl>
    <w:lvl w:ilvl="8" w:tplc="E880394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C9E44DD"/>
    <w:multiLevelType w:val="hybridMultilevel"/>
    <w:tmpl w:val="DDAA7338"/>
    <w:lvl w:ilvl="0" w:tplc="7BDACB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547731"/>
    <w:multiLevelType w:val="hybridMultilevel"/>
    <w:tmpl w:val="171AC6F6"/>
    <w:lvl w:ilvl="0" w:tplc="F8AC7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CE3F04"/>
    <w:multiLevelType w:val="hybridMultilevel"/>
    <w:tmpl w:val="CE52D632"/>
    <w:lvl w:ilvl="0" w:tplc="04090011">
      <w:start w:val="1"/>
      <w:numFmt w:val="decimal"/>
      <w:lvlText w:val="%1)"/>
      <w:lvlJc w:val="left"/>
      <w:pPr>
        <w:tabs>
          <w:tab w:val="num" w:pos="720"/>
        </w:tabs>
        <w:ind w:left="720" w:hanging="360"/>
      </w:pPr>
      <w:rPr>
        <w:rFonts w:hint="default"/>
      </w:rPr>
    </w:lvl>
    <w:lvl w:ilvl="1" w:tplc="DE9215C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5D958A3"/>
    <w:multiLevelType w:val="hybridMultilevel"/>
    <w:tmpl w:val="D2DAA4BE"/>
    <w:lvl w:ilvl="0" w:tplc="09461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B35AB1"/>
    <w:multiLevelType w:val="hybridMultilevel"/>
    <w:tmpl w:val="3CAE4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DA1F54"/>
    <w:multiLevelType w:val="hybridMultilevel"/>
    <w:tmpl w:val="380C6BCE"/>
    <w:lvl w:ilvl="0" w:tplc="594C2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6"/>
  </w:num>
  <w:num w:numId="3">
    <w:abstractNumId w:val="13"/>
  </w:num>
  <w:num w:numId="4">
    <w:abstractNumId w:val="12"/>
  </w:num>
  <w:num w:numId="5">
    <w:abstractNumId w:val="36"/>
  </w:num>
  <w:num w:numId="6">
    <w:abstractNumId w:val="2"/>
  </w:num>
  <w:num w:numId="7">
    <w:abstractNumId w:val="27"/>
  </w:num>
  <w:num w:numId="8">
    <w:abstractNumId w:val="34"/>
  </w:num>
  <w:num w:numId="9">
    <w:abstractNumId w:val="4"/>
  </w:num>
  <w:num w:numId="10">
    <w:abstractNumId w:val="23"/>
  </w:num>
  <w:num w:numId="11">
    <w:abstractNumId w:val="16"/>
  </w:num>
  <w:num w:numId="12">
    <w:abstractNumId w:val="20"/>
  </w:num>
  <w:num w:numId="13">
    <w:abstractNumId w:val="32"/>
  </w:num>
  <w:num w:numId="14">
    <w:abstractNumId w:val="0"/>
  </w:num>
  <w:num w:numId="15">
    <w:abstractNumId w:val="9"/>
  </w:num>
  <w:num w:numId="16">
    <w:abstractNumId w:val="24"/>
  </w:num>
  <w:num w:numId="17">
    <w:abstractNumId w:val="29"/>
  </w:num>
  <w:num w:numId="18">
    <w:abstractNumId w:val="10"/>
  </w:num>
  <w:num w:numId="19">
    <w:abstractNumId w:val="26"/>
  </w:num>
  <w:num w:numId="20">
    <w:abstractNumId w:val="22"/>
  </w:num>
  <w:num w:numId="21">
    <w:abstractNumId w:val="8"/>
  </w:num>
  <w:num w:numId="22">
    <w:abstractNumId w:val="7"/>
  </w:num>
  <w:num w:numId="23">
    <w:abstractNumId w:val="3"/>
  </w:num>
  <w:num w:numId="24">
    <w:abstractNumId w:val="21"/>
  </w:num>
  <w:num w:numId="25">
    <w:abstractNumId w:val="30"/>
  </w:num>
  <w:num w:numId="26">
    <w:abstractNumId w:val="31"/>
  </w:num>
  <w:num w:numId="27">
    <w:abstractNumId w:val="33"/>
  </w:num>
  <w:num w:numId="28">
    <w:abstractNumId w:val="18"/>
  </w:num>
  <w:num w:numId="29">
    <w:abstractNumId w:val="17"/>
  </w:num>
  <w:num w:numId="30">
    <w:abstractNumId w:val="11"/>
  </w:num>
  <w:num w:numId="31">
    <w:abstractNumId w:val="25"/>
  </w:num>
  <w:num w:numId="32">
    <w:abstractNumId w:val="39"/>
  </w:num>
  <w:num w:numId="33">
    <w:abstractNumId w:val="38"/>
  </w:num>
  <w:num w:numId="34">
    <w:abstractNumId w:val="14"/>
  </w:num>
  <w:num w:numId="35">
    <w:abstractNumId w:val="5"/>
  </w:num>
  <w:num w:numId="36">
    <w:abstractNumId w:val="15"/>
  </w:num>
  <w:num w:numId="37">
    <w:abstractNumId w:val="37"/>
  </w:num>
  <w:num w:numId="38">
    <w:abstractNumId w:val="35"/>
  </w:num>
  <w:num w:numId="39">
    <w:abstractNumId w:val="1"/>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9E1"/>
    <w:rsid w:val="00000F1B"/>
    <w:rsid w:val="00003E4D"/>
    <w:rsid w:val="00004773"/>
    <w:rsid w:val="0000682A"/>
    <w:rsid w:val="00010A73"/>
    <w:rsid w:val="00011AFA"/>
    <w:rsid w:val="00012EC9"/>
    <w:rsid w:val="00016AF1"/>
    <w:rsid w:val="00020C07"/>
    <w:rsid w:val="00021BEF"/>
    <w:rsid w:val="00026BA4"/>
    <w:rsid w:val="000317B9"/>
    <w:rsid w:val="00033A43"/>
    <w:rsid w:val="0003548E"/>
    <w:rsid w:val="000369B0"/>
    <w:rsid w:val="0004073A"/>
    <w:rsid w:val="0004083D"/>
    <w:rsid w:val="00041BBB"/>
    <w:rsid w:val="00041DA6"/>
    <w:rsid w:val="0004238D"/>
    <w:rsid w:val="00042537"/>
    <w:rsid w:val="000434ED"/>
    <w:rsid w:val="000454DE"/>
    <w:rsid w:val="00045DF2"/>
    <w:rsid w:val="00045F95"/>
    <w:rsid w:val="000460F8"/>
    <w:rsid w:val="00046D8C"/>
    <w:rsid w:val="00046E25"/>
    <w:rsid w:val="000530D4"/>
    <w:rsid w:val="00054E2B"/>
    <w:rsid w:val="000554BC"/>
    <w:rsid w:val="00055CFD"/>
    <w:rsid w:val="00056A92"/>
    <w:rsid w:val="00060AF7"/>
    <w:rsid w:val="000618E9"/>
    <w:rsid w:val="000623AF"/>
    <w:rsid w:val="000643BA"/>
    <w:rsid w:val="00067401"/>
    <w:rsid w:val="00067CE4"/>
    <w:rsid w:val="000726D3"/>
    <w:rsid w:val="00073074"/>
    <w:rsid w:val="00074BDE"/>
    <w:rsid w:val="000750D9"/>
    <w:rsid w:val="00077DCB"/>
    <w:rsid w:val="00080426"/>
    <w:rsid w:val="00081B91"/>
    <w:rsid w:val="000821E8"/>
    <w:rsid w:val="0008422B"/>
    <w:rsid w:val="00092EF3"/>
    <w:rsid w:val="00095C7E"/>
    <w:rsid w:val="0009657A"/>
    <w:rsid w:val="00097314"/>
    <w:rsid w:val="000A001B"/>
    <w:rsid w:val="000A08FE"/>
    <w:rsid w:val="000A66C0"/>
    <w:rsid w:val="000B17AD"/>
    <w:rsid w:val="000B232F"/>
    <w:rsid w:val="000B5A9D"/>
    <w:rsid w:val="000B5DCA"/>
    <w:rsid w:val="000C5456"/>
    <w:rsid w:val="000D1876"/>
    <w:rsid w:val="000D32D6"/>
    <w:rsid w:val="000E2795"/>
    <w:rsid w:val="000E2DDA"/>
    <w:rsid w:val="000E4D46"/>
    <w:rsid w:val="000E78F5"/>
    <w:rsid w:val="000E7E1E"/>
    <w:rsid w:val="000F329D"/>
    <w:rsid w:val="00100122"/>
    <w:rsid w:val="001045CA"/>
    <w:rsid w:val="00104E3F"/>
    <w:rsid w:val="001061C5"/>
    <w:rsid w:val="00110E70"/>
    <w:rsid w:val="001110B2"/>
    <w:rsid w:val="001218CB"/>
    <w:rsid w:val="00123A6C"/>
    <w:rsid w:val="00123CB3"/>
    <w:rsid w:val="001255E2"/>
    <w:rsid w:val="001256F2"/>
    <w:rsid w:val="001256FC"/>
    <w:rsid w:val="00125825"/>
    <w:rsid w:val="00130B24"/>
    <w:rsid w:val="001312B2"/>
    <w:rsid w:val="00135621"/>
    <w:rsid w:val="001379EF"/>
    <w:rsid w:val="001408CE"/>
    <w:rsid w:val="00143C65"/>
    <w:rsid w:val="00143F7F"/>
    <w:rsid w:val="0014419E"/>
    <w:rsid w:val="0014561B"/>
    <w:rsid w:val="00145B95"/>
    <w:rsid w:val="001546E8"/>
    <w:rsid w:val="00154AB7"/>
    <w:rsid w:val="001570E9"/>
    <w:rsid w:val="001621E0"/>
    <w:rsid w:val="0016349F"/>
    <w:rsid w:val="00164F51"/>
    <w:rsid w:val="001652A3"/>
    <w:rsid w:val="00172800"/>
    <w:rsid w:val="00174CDE"/>
    <w:rsid w:val="00177166"/>
    <w:rsid w:val="00182012"/>
    <w:rsid w:val="0018217A"/>
    <w:rsid w:val="0018301B"/>
    <w:rsid w:val="00183F03"/>
    <w:rsid w:val="001840F3"/>
    <w:rsid w:val="00185B6B"/>
    <w:rsid w:val="001908CA"/>
    <w:rsid w:val="00193B39"/>
    <w:rsid w:val="001948CB"/>
    <w:rsid w:val="00194E6E"/>
    <w:rsid w:val="001A40AE"/>
    <w:rsid w:val="001A6CC7"/>
    <w:rsid w:val="001B2812"/>
    <w:rsid w:val="001B2E01"/>
    <w:rsid w:val="001B3FFE"/>
    <w:rsid w:val="001B4C67"/>
    <w:rsid w:val="001B63B7"/>
    <w:rsid w:val="001B71E4"/>
    <w:rsid w:val="001B7F74"/>
    <w:rsid w:val="001C090E"/>
    <w:rsid w:val="001C42B3"/>
    <w:rsid w:val="001C4506"/>
    <w:rsid w:val="001C450C"/>
    <w:rsid w:val="001C5A00"/>
    <w:rsid w:val="001C6381"/>
    <w:rsid w:val="001C643C"/>
    <w:rsid w:val="001C6527"/>
    <w:rsid w:val="001C7684"/>
    <w:rsid w:val="001D07DA"/>
    <w:rsid w:val="001D3D82"/>
    <w:rsid w:val="001D4516"/>
    <w:rsid w:val="001D54F7"/>
    <w:rsid w:val="001D616C"/>
    <w:rsid w:val="001D73EB"/>
    <w:rsid w:val="001E17C8"/>
    <w:rsid w:val="001E1AAD"/>
    <w:rsid w:val="001E29BB"/>
    <w:rsid w:val="001E767B"/>
    <w:rsid w:val="001F188E"/>
    <w:rsid w:val="001F1B5A"/>
    <w:rsid w:val="001F3051"/>
    <w:rsid w:val="001F36DD"/>
    <w:rsid w:val="001F76D7"/>
    <w:rsid w:val="001F7D9E"/>
    <w:rsid w:val="00202770"/>
    <w:rsid w:val="00202964"/>
    <w:rsid w:val="00202EA5"/>
    <w:rsid w:val="00203CA9"/>
    <w:rsid w:val="00205E9C"/>
    <w:rsid w:val="002069D6"/>
    <w:rsid w:val="00207795"/>
    <w:rsid w:val="0021098C"/>
    <w:rsid w:val="00212164"/>
    <w:rsid w:val="0021544D"/>
    <w:rsid w:val="0021670F"/>
    <w:rsid w:val="0022169B"/>
    <w:rsid w:val="00221824"/>
    <w:rsid w:val="00221C1E"/>
    <w:rsid w:val="002262FE"/>
    <w:rsid w:val="002303ED"/>
    <w:rsid w:val="00231F96"/>
    <w:rsid w:val="002322EE"/>
    <w:rsid w:val="00232D1F"/>
    <w:rsid w:val="002338F5"/>
    <w:rsid w:val="00236D65"/>
    <w:rsid w:val="002418AA"/>
    <w:rsid w:val="00241F0F"/>
    <w:rsid w:val="00241F30"/>
    <w:rsid w:val="0024258B"/>
    <w:rsid w:val="00243CA4"/>
    <w:rsid w:val="00250532"/>
    <w:rsid w:val="00251ED6"/>
    <w:rsid w:val="002533C1"/>
    <w:rsid w:val="00253B2E"/>
    <w:rsid w:val="00254CBF"/>
    <w:rsid w:val="00255268"/>
    <w:rsid w:val="00262B87"/>
    <w:rsid w:val="00262E37"/>
    <w:rsid w:val="00263381"/>
    <w:rsid w:val="0026376D"/>
    <w:rsid w:val="00265105"/>
    <w:rsid w:val="00270AAC"/>
    <w:rsid w:val="0027499A"/>
    <w:rsid w:val="0027697F"/>
    <w:rsid w:val="00282E52"/>
    <w:rsid w:val="00285878"/>
    <w:rsid w:val="00286A5E"/>
    <w:rsid w:val="002911E7"/>
    <w:rsid w:val="0029187E"/>
    <w:rsid w:val="00291CB2"/>
    <w:rsid w:val="00295E0E"/>
    <w:rsid w:val="0029791E"/>
    <w:rsid w:val="002A0CA3"/>
    <w:rsid w:val="002A1C58"/>
    <w:rsid w:val="002A2B43"/>
    <w:rsid w:val="002A4613"/>
    <w:rsid w:val="002A571A"/>
    <w:rsid w:val="002A62F8"/>
    <w:rsid w:val="002A73E8"/>
    <w:rsid w:val="002A7791"/>
    <w:rsid w:val="002B5970"/>
    <w:rsid w:val="002B6550"/>
    <w:rsid w:val="002B7CB5"/>
    <w:rsid w:val="002C1066"/>
    <w:rsid w:val="002C25C3"/>
    <w:rsid w:val="002C2E47"/>
    <w:rsid w:val="002C39D5"/>
    <w:rsid w:val="002C480E"/>
    <w:rsid w:val="002D20FF"/>
    <w:rsid w:val="002D65D9"/>
    <w:rsid w:val="002E0D38"/>
    <w:rsid w:val="002E597F"/>
    <w:rsid w:val="002E5DDB"/>
    <w:rsid w:val="002E7654"/>
    <w:rsid w:val="002E7B01"/>
    <w:rsid w:val="002F0954"/>
    <w:rsid w:val="002F0C4B"/>
    <w:rsid w:val="002F20E6"/>
    <w:rsid w:val="002F28D2"/>
    <w:rsid w:val="002F2E06"/>
    <w:rsid w:val="002F5186"/>
    <w:rsid w:val="002F604A"/>
    <w:rsid w:val="002F61A1"/>
    <w:rsid w:val="002F7FAE"/>
    <w:rsid w:val="0030139D"/>
    <w:rsid w:val="00306399"/>
    <w:rsid w:val="003063D6"/>
    <w:rsid w:val="003073BF"/>
    <w:rsid w:val="00310496"/>
    <w:rsid w:val="00311F11"/>
    <w:rsid w:val="00315D25"/>
    <w:rsid w:val="003205DF"/>
    <w:rsid w:val="00322E13"/>
    <w:rsid w:val="00323DD0"/>
    <w:rsid w:val="0032443E"/>
    <w:rsid w:val="00324729"/>
    <w:rsid w:val="00327144"/>
    <w:rsid w:val="00331333"/>
    <w:rsid w:val="00333061"/>
    <w:rsid w:val="00345007"/>
    <w:rsid w:val="0035500E"/>
    <w:rsid w:val="0035609B"/>
    <w:rsid w:val="00356CD9"/>
    <w:rsid w:val="00362A78"/>
    <w:rsid w:val="003633C4"/>
    <w:rsid w:val="0036423B"/>
    <w:rsid w:val="0036638A"/>
    <w:rsid w:val="00366C0A"/>
    <w:rsid w:val="003677B2"/>
    <w:rsid w:val="003708B5"/>
    <w:rsid w:val="00380DF6"/>
    <w:rsid w:val="003819AF"/>
    <w:rsid w:val="00384026"/>
    <w:rsid w:val="00384FC5"/>
    <w:rsid w:val="00385FD0"/>
    <w:rsid w:val="003941BC"/>
    <w:rsid w:val="00395EF8"/>
    <w:rsid w:val="003A0267"/>
    <w:rsid w:val="003A0578"/>
    <w:rsid w:val="003A3C45"/>
    <w:rsid w:val="003A63FA"/>
    <w:rsid w:val="003B366E"/>
    <w:rsid w:val="003B60E4"/>
    <w:rsid w:val="003C064A"/>
    <w:rsid w:val="003C0C58"/>
    <w:rsid w:val="003C0DEC"/>
    <w:rsid w:val="003C169C"/>
    <w:rsid w:val="003C3238"/>
    <w:rsid w:val="003C4D14"/>
    <w:rsid w:val="003D0CC1"/>
    <w:rsid w:val="003D2E24"/>
    <w:rsid w:val="003D6EEE"/>
    <w:rsid w:val="003E5AD8"/>
    <w:rsid w:val="003F1786"/>
    <w:rsid w:val="003F308E"/>
    <w:rsid w:val="003F58CC"/>
    <w:rsid w:val="0040146A"/>
    <w:rsid w:val="0040346A"/>
    <w:rsid w:val="00406E7B"/>
    <w:rsid w:val="00406FDC"/>
    <w:rsid w:val="004113B6"/>
    <w:rsid w:val="00411733"/>
    <w:rsid w:val="00414B91"/>
    <w:rsid w:val="0041631D"/>
    <w:rsid w:val="00417919"/>
    <w:rsid w:val="0042651C"/>
    <w:rsid w:val="004355BB"/>
    <w:rsid w:val="00435856"/>
    <w:rsid w:val="0043682A"/>
    <w:rsid w:val="004372FA"/>
    <w:rsid w:val="00440412"/>
    <w:rsid w:val="004433FB"/>
    <w:rsid w:val="0044706C"/>
    <w:rsid w:val="004505B7"/>
    <w:rsid w:val="0045478B"/>
    <w:rsid w:val="00456B4A"/>
    <w:rsid w:val="004609E0"/>
    <w:rsid w:val="00461694"/>
    <w:rsid w:val="00463420"/>
    <w:rsid w:val="004708CB"/>
    <w:rsid w:val="00472A08"/>
    <w:rsid w:val="00473ACB"/>
    <w:rsid w:val="004740DB"/>
    <w:rsid w:val="00475155"/>
    <w:rsid w:val="0047723D"/>
    <w:rsid w:val="00477ACE"/>
    <w:rsid w:val="00477C05"/>
    <w:rsid w:val="0048047D"/>
    <w:rsid w:val="0048474D"/>
    <w:rsid w:val="00496994"/>
    <w:rsid w:val="004A0714"/>
    <w:rsid w:val="004A22E2"/>
    <w:rsid w:val="004A2F73"/>
    <w:rsid w:val="004A4099"/>
    <w:rsid w:val="004A72F7"/>
    <w:rsid w:val="004B2078"/>
    <w:rsid w:val="004B4C05"/>
    <w:rsid w:val="004B7B1A"/>
    <w:rsid w:val="004B7C82"/>
    <w:rsid w:val="004C059D"/>
    <w:rsid w:val="004C18F7"/>
    <w:rsid w:val="004C195E"/>
    <w:rsid w:val="004C38E9"/>
    <w:rsid w:val="004C4A00"/>
    <w:rsid w:val="004C58C7"/>
    <w:rsid w:val="004D54F0"/>
    <w:rsid w:val="004D634C"/>
    <w:rsid w:val="004D71E9"/>
    <w:rsid w:val="004E1F8B"/>
    <w:rsid w:val="004E3617"/>
    <w:rsid w:val="004F2387"/>
    <w:rsid w:val="004F71BC"/>
    <w:rsid w:val="005003B1"/>
    <w:rsid w:val="00500FE0"/>
    <w:rsid w:val="00505743"/>
    <w:rsid w:val="00505967"/>
    <w:rsid w:val="005069CB"/>
    <w:rsid w:val="00507DDE"/>
    <w:rsid w:val="005104B7"/>
    <w:rsid w:val="00510CB5"/>
    <w:rsid w:val="00510FE7"/>
    <w:rsid w:val="0051363B"/>
    <w:rsid w:val="00514E3F"/>
    <w:rsid w:val="005159BE"/>
    <w:rsid w:val="005221A5"/>
    <w:rsid w:val="00525E80"/>
    <w:rsid w:val="00526501"/>
    <w:rsid w:val="005267E8"/>
    <w:rsid w:val="0052704A"/>
    <w:rsid w:val="00535991"/>
    <w:rsid w:val="00537005"/>
    <w:rsid w:val="00540880"/>
    <w:rsid w:val="00541481"/>
    <w:rsid w:val="00542B37"/>
    <w:rsid w:val="00544B28"/>
    <w:rsid w:val="005471E6"/>
    <w:rsid w:val="005519C4"/>
    <w:rsid w:val="005522C3"/>
    <w:rsid w:val="005540C9"/>
    <w:rsid w:val="0055613B"/>
    <w:rsid w:val="00561568"/>
    <w:rsid w:val="00562210"/>
    <w:rsid w:val="00563B75"/>
    <w:rsid w:val="0056631C"/>
    <w:rsid w:val="00566765"/>
    <w:rsid w:val="005713C8"/>
    <w:rsid w:val="00573432"/>
    <w:rsid w:val="00574055"/>
    <w:rsid w:val="005825FA"/>
    <w:rsid w:val="00587C8A"/>
    <w:rsid w:val="00590A42"/>
    <w:rsid w:val="00590CEF"/>
    <w:rsid w:val="0059160F"/>
    <w:rsid w:val="005942EB"/>
    <w:rsid w:val="005957AF"/>
    <w:rsid w:val="0059727F"/>
    <w:rsid w:val="00597FFC"/>
    <w:rsid w:val="005A0975"/>
    <w:rsid w:val="005A11C2"/>
    <w:rsid w:val="005A1AE5"/>
    <w:rsid w:val="005A4795"/>
    <w:rsid w:val="005A606E"/>
    <w:rsid w:val="005A7358"/>
    <w:rsid w:val="005A778F"/>
    <w:rsid w:val="005B311D"/>
    <w:rsid w:val="005B66B9"/>
    <w:rsid w:val="005B6D65"/>
    <w:rsid w:val="005B775F"/>
    <w:rsid w:val="005C336C"/>
    <w:rsid w:val="005C54BB"/>
    <w:rsid w:val="005D3FE0"/>
    <w:rsid w:val="005D590B"/>
    <w:rsid w:val="005D6758"/>
    <w:rsid w:val="005E2798"/>
    <w:rsid w:val="005E6153"/>
    <w:rsid w:val="005F44AB"/>
    <w:rsid w:val="00600AE1"/>
    <w:rsid w:val="0060100D"/>
    <w:rsid w:val="0060260A"/>
    <w:rsid w:val="0060389A"/>
    <w:rsid w:val="00606418"/>
    <w:rsid w:val="00610407"/>
    <w:rsid w:val="00610C05"/>
    <w:rsid w:val="0061646B"/>
    <w:rsid w:val="00622A80"/>
    <w:rsid w:val="006267DF"/>
    <w:rsid w:val="00632D16"/>
    <w:rsid w:val="00640A1B"/>
    <w:rsid w:val="006437C1"/>
    <w:rsid w:val="00646400"/>
    <w:rsid w:val="006469E4"/>
    <w:rsid w:val="00646C6C"/>
    <w:rsid w:val="00654D44"/>
    <w:rsid w:val="006553E2"/>
    <w:rsid w:val="00655ACC"/>
    <w:rsid w:val="00657F31"/>
    <w:rsid w:val="00662D42"/>
    <w:rsid w:val="00663F70"/>
    <w:rsid w:val="006640DE"/>
    <w:rsid w:val="00667FE9"/>
    <w:rsid w:val="0067026C"/>
    <w:rsid w:val="00670DF5"/>
    <w:rsid w:val="00671D47"/>
    <w:rsid w:val="0067522C"/>
    <w:rsid w:val="006766AC"/>
    <w:rsid w:val="006813A8"/>
    <w:rsid w:val="00681940"/>
    <w:rsid w:val="00681E2A"/>
    <w:rsid w:val="0068677C"/>
    <w:rsid w:val="00691451"/>
    <w:rsid w:val="00692F33"/>
    <w:rsid w:val="006934FA"/>
    <w:rsid w:val="006958B1"/>
    <w:rsid w:val="006962ED"/>
    <w:rsid w:val="006A0A38"/>
    <w:rsid w:val="006A0E06"/>
    <w:rsid w:val="006A77AC"/>
    <w:rsid w:val="006B0903"/>
    <w:rsid w:val="006B151D"/>
    <w:rsid w:val="006B160F"/>
    <w:rsid w:val="006B2CF8"/>
    <w:rsid w:val="006C246E"/>
    <w:rsid w:val="006C6262"/>
    <w:rsid w:val="006D357B"/>
    <w:rsid w:val="006D3DC0"/>
    <w:rsid w:val="006D60BA"/>
    <w:rsid w:val="006D6983"/>
    <w:rsid w:val="006D7EC2"/>
    <w:rsid w:val="006E1B13"/>
    <w:rsid w:val="006E33AC"/>
    <w:rsid w:val="006E5BD4"/>
    <w:rsid w:val="006E69E4"/>
    <w:rsid w:val="006E6B2D"/>
    <w:rsid w:val="006F0281"/>
    <w:rsid w:val="006F0C41"/>
    <w:rsid w:val="006F725A"/>
    <w:rsid w:val="006F7610"/>
    <w:rsid w:val="0070103C"/>
    <w:rsid w:val="00704FC5"/>
    <w:rsid w:val="007053ED"/>
    <w:rsid w:val="007055B2"/>
    <w:rsid w:val="00705A79"/>
    <w:rsid w:val="00710379"/>
    <w:rsid w:val="00710E29"/>
    <w:rsid w:val="00712619"/>
    <w:rsid w:val="007131B0"/>
    <w:rsid w:val="0071514E"/>
    <w:rsid w:val="00715F55"/>
    <w:rsid w:val="00721A5F"/>
    <w:rsid w:val="00724FD8"/>
    <w:rsid w:val="00727318"/>
    <w:rsid w:val="00731EF1"/>
    <w:rsid w:val="00733BA3"/>
    <w:rsid w:val="00734473"/>
    <w:rsid w:val="00743C19"/>
    <w:rsid w:val="007443E3"/>
    <w:rsid w:val="0075633F"/>
    <w:rsid w:val="00761CBF"/>
    <w:rsid w:val="0076425F"/>
    <w:rsid w:val="00772A40"/>
    <w:rsid w:val="00774288"/>
    <w:rsid w:val="00780C58"/>
    <w:rsid w:val="007901AA"/>
    <w:rsid w:val="00792752"/>
    <w:rsid w:val="007930EE"/>
    <w:rsid w:val="007957E6"/>
    <w:rsid w:val="00796CAD"/>
    <w:rsid w:val="007A0948"/>
    <w:rsid w:val="007A1A83"/>
    <w:rsid w:val="007A29FF"/>
    <w:rsid w:val="007A3056"/>
    <w:rsid w:val="007A5E56"/>
    <w:rsid w:val="007A6A81"/>
    <w:rsid w:val="007B222D"/>
    <w:rsid w:val="007B67BC"/>
    <w:rsid w:val="007C32A7"/>
    <w:rsid w:val="007C500A"/>
    <w:rsid w:val="007C6083"/>
    <w:rsid w:val="007D0533"/>
    <w:rsid w:val="007D1078"/>
    <w:rsid w:val="007D1ACD"/>
    <w:rsid w:val="007D4874"/>
    <w:rsid w:val="007D5C7E"/>
    <w:rsid w:val="007D5CEF"/>
    <w:rsid w:val="007D74B2"/>
    <w:rsid w:val="007E08AA"/>
    <w:rsid w:val="007E2B2B"/>
    <w:rsid w:val="007E4C01"/>
    <w:rsid w:val="007E5C21"/>
    <w:rsid w:val="007E5F65"/>
    <w:rsid w:val="007E625F"/>
    <w:rsid w:val="007F167C"/>
    <w:rsid w:val="007F4361"/>
    <w:rsid w:val="007F51C6"/>
    <w:rsid w:val="007F6AAD"/>
    <w:rsid w:val="007F7804"/>
    <w:rsid w:val="008004A8"/>
    <w:rsid w:val="008025F7"/>
    <w:rsid w:val="00803209"/>
    <w:rsid w:val="008048C5"/>
    <w:rsid w:val="00807810"/>
    <w:rsid w:val="00813800"/>
    <w:rsid w:val="0081520E"/>
    <w:rsid w:val="00816E19"/>
    <w:rsid w:val="008244DC"/>
    <w:rsid w:val="00830C1E"/>
    <w:rsid w:val="00831AF2"/>
    <w:rsid w:val="00832B8A"/>
    <w:rsid w:val="0083538A"/>
    <w:rsid w:val="00835C70"/>
    <w:rsid w:val="00836DE7"/>
    <w:rsid w:val="0084437A"/>
    <w:rsid w:val="0084481E"/>
    <w:rsid w:val="00845F58"/>
    <w:rsid w:val="008465BE"/>
    <w:rsid w:val="008477DD"/>
    <w:rsid w:val="00857388"/>
    <w:rsid w:val="00862851"/>
    <w:rsid w:val="00863A4C"/>
    <w:rsid w:val="00864381"/>
    <w:rsid w:val="00866B94"/>
    <w:rsid w:val="00872028"/>
    <w:rsid w:val="008740D2"/>
    <w:rsid w:val="0087436A"/>
    <w:rsid w:val="0087445A"/>
    <w:rsid w:val="00874E73"/>
    <w:rsid w:val="0087681D"/>
    <w:rsid w:val="00877190"/>
    <w:rsid w:val="00883CB0"/>
    <w:rsid w:val="00887008"/>
    <w:rsid w:val="00887CA2"/>
    <w:rsid w:val="00890CEA"/>
    <w:rsid w:val="0089111A"/>
    <w:rsid w:val="00895D65"/>
    <w:rsid w:val="00896298"/>
    <w:rsid w:val="008A2298"/>
    <w:rsid w:val="008B3FF8"/>
    <w:rsid w:val="008B455A"/>
    <w:rsid w:val="008B532B"/>
    <w:rsid w:val="008B536E"/>
    <w:rsid w:val="008B6530"/>
    <w:rsid w:val="008C4202"/>
    <w:rsid w:val="008C4CD6"/>
    <w:rsid w:val="008C50E3"/>
    <w:rsid w:val="008C5D33"/>
    <w:rsid w:val="008D1210"/>
    <w:rsid w:val="008D1DD6"/>
    <w:rsid w:val="008D6090"/>
    <w:rsid w:val="008D79E1"/>
    <w:rsid w:val="008E1A87"/>
    <w:rsid w:val="008E2055"/>
    <w:rsid w:val="008E270B"/>
    <w:rsid w:val="008E2B0D"/>
    <w:rsid w:val="008E30EC"/>
    <w:rsid w:val="008E3219"/>
    <w:rsid w:val="008E4494"/>
    <w:rsid w:val="008E5DD7"/>
    <w:rsid w:val="008E63B5"/>
    <w:rsid w:val="008F4858"/>
    <w:rsid w:val="009022D8"/>
    <w:rsid w:val="009049B5"/>
    <w:rsid w:val="00904A1B"/>
    <w:rsid w:val="00913450"/>
    <w:rsid w:val="009162EC"/>
    <w:rsid w:val="00920A59"/>
    <w:rsid w:val="00921E1B"/>
    <w:rsid w:val="00923248"/>
    <w:rsid w:val="009232A9"/>
    <w:rsid w:val="0093479B"/>
    <w:rsid w:val="009366D4"/>
    <w:rsid w:val="00936815"/>
    <w:rsid w:val="009464FE"/>
    <w:rsid w:val="00950D9F"/>
    <w:rsid w:val="00953059"/>
    <w:rsid w:val="00955E30"/>
    <w:rsid w:val="0096328A"/>
    <w:rsid w:val="009663AF"/>
    <w:rsid w:val="0096676A"/>
    <w:rsid w:val="00967690"/>
    <w:rsid w:val="00977317"/>
    <w:rsid w:val="009830BA"/>
    <w:rsid w:val="00983F13"/>
    <w:rsid w:val="00984754"/>
    <w:rsid w:val="00985E4B"/>
    <w:rsid w:val="00986917"/>
    <w:rsid w:val="009876D9"/>
    <w:rsid w:val="00990BE3"/>
    <w:rsid w:val="00993B75"/>
    <w:rsid w:val="00994F3A"/>
    <w:rsid w:val="009A2201"/>
    <w:rsid w:val="009A6934"/>
    <w:rsid w:val="009A7302"/>
    <w:rsid w:val="009A77EB"/>
    <w:rsid w:val="009B6501"/>
    <w:rsid w:val="009C1D2F"/>
    <w:rsid w:val="009C2079"/>
    <w:rsid w:val="009C3CD2"/>
    <w:rsid w:val="009C5696"/>
    <w:rsid w:val="009C6024"/>
    <w:rsid w:val="009D036B"/>
    <w:rsid w:val="009D359C"/>
    <w:rsid w:val="009D660B"/>
    <w:rsid w:val="009D6671"/>
    <w:rsid w:val="009D7337"/>
    <w:rsid w:val="009E3344"/>
    <w:rsid w:val="009E3ABC"/>
    <w:rsid w:val="009E470E"/>
    <w:rsid w:val="009E6F57"/>
    <w:rsid w:val="009F0AE2"/>
    <w:rsid w:val="009F1F8E"/>
    <w:rsid w:val="009F2E13"/>
    <w:rsid w:val="009F449D"/>
    <w:rsid w:val="009F66C3"/>
    <w:rsid w:val="00A02B21"/>
    <w:rsid w:val="00A0353E"/>
    <w:rsid w:val="00A03ECA"/>
    <w:rsid w:val="00A04209"/>
    <w:rsid w:val="00A047C0"/>
    <w:rsid w:val="00A04BC5"/>
    <w:rsid w:val="00A06C66"/>
    <w:rsid w:val="00A0759D"/>
    <w:rsid w:val="00A10303"/>
    <w:rsid w:val="00A1257F"/>
    <w:rsid w:val="00A20EA4"/>
    <w:rsid w:val="00A2150B"/>
    <w:rsid w:val="00A21C9A"/>
    <w:rsid w:val="00A223E9"/>
    <w:rsid w:val="00A23288"/>
    <w:rsid w:val="00A30676"/>
    <w:rsid w:val="00A35523"/>
    <w:rsid w:val="00A36303"/>
    <w:rsid w:val="00A43761"/>
    <w:rsid w:val="00A46455"/>
    <w:rsid w:val="00A5090A"/>
    <w:rsid w:val="00A54261"/>
    <w:rsid w:val="00A55D81"/>
    <w:rsid w:val="00A613F6"/>
    <w:rsid w:val="00A61BCC"/>
    <w:rsid w:val="00A62FF7"/>
    <w:rsid w:val="00A66636"/>
    <w:rsid w:val="00A6672D"/>
    <w:rsid w:val="00A716E1"/>
    <w:rsid w:val="00A7715D"/>
    <w:rsid w:val="00A8110F"/>
    <w:rsid w:val="00A81683"/>
    <w:rsid w:val="00A81780"/>
    <w:rsid w:val="00A82224"/>
    <w:rsid w:val="00A82329"/>
    <w:rsid w:val="00A82564"/>
    <w:rsid w:val="00A82823"/>
    <w:rsid w:val="00A85613"/>
    <w:rsid w:val="00A91534"/>
    <w:rsid w:val="00A96060"/>
    <w:rsid w:val="00AA110F"/>
    <w:rsid w:val="00AA1F80"/>
    <w:rsid w:val="00AA22DF"/>
    <w:rsid w:val="00AA274B"/>
    <w:rsid w:val="00AA3068"/>
    <w:rsid w:val="00AA6699"/>
    <w:rsid w:val="00AB0E0B"/>
    <w:rsid w:val="00AB4D9D"/>
    <w:rsid w:val="00AB6856"/>
    <w:rsid w:val="00AD4194"/>
    <w:rsid w:val="00AD5464"/>
    <w:rsid w:val="00AD547E"/>
    <w:rsid w:val="00AD643E"/>
    <w:rsid w:val="00AD75B0"/>
    <w:rsid w:val="00AE553E"/>
    <w:rsid w:val="00AE6B1A"/>
    <w:rsid w:val="00AE6FEC"/>
    <w:rsid w:val="00AE7A4B"/>
    <w:rsid w:val="00AF03DE"/>
    <w:rsid w:val="00AF0B65"/>
    <w:rsid w:val="00AF25CA"/>
    <w:rsid w:val="00AF2C07"/>
    <w:rsid w:val="00AF3BA2"/>
    <w:rsid w:val="00AF413D"/>
    <w:rsid w:val="00AF58E3"/>
    <w:rsid w:val="00AF6F1E"/>
    <w:rsid w:val="00AF7338"/>
    <w:rsid w:val="00B01FAA"/>
    <w:rsid w:val="00B048E5"/>
    <w:rsid w:val="00B05E5C"/>
    <w:rsid w:val="00B07EB6"/>
    <w:rsid w:val="00B14FB8"/>
    <w:rsid w:val="00B20C15"/>
    <w:rsid w:val="00B25525"/>
    <w:rsid w:val="00B3588D"/>
    <w:rsid w:val="00B4200C"/>
    <w:rsid w:val="00B43B6B"/>
    <w:rsid w:val="00B44D25"/>
    <w:rsid w:val="00B45C80"/>
    <w:rsid w:val="00B50FC3"/>
    <w:rsid w:val="00B57A57"/>
    <w:rsid w:val="00B63269"/>
    <w:rsid w:val="00B63846"/>
    <w:rsid w:val="00B640C8"/>
    <w:rsid w:val="00B64718"/>
    <w:rsid w:val="00B65946"/>
    <w:rsid w:val="00B6777D"/>
    <w:rsid w:val="00B758B2"/>
    <w:rsid w:val="00B83258"/>
    <w:rsid w:val="00B846CB"/>
    <w:rsid w:val="00B84816"/>
    <w:rsid w:val="00B84C63"/>
    <w:rsid w:val="00B85E4D"/>
    <w:rsid w:val="00B86046"/>
    <w:rsid w:val="00B8786E"/>
    <w:rsid w:val="00B908F4"/>
    <w:rsid w:val="00B90A3C"/>
    <w:rsid w:val="00B93BCA"/>
    <w:rsid w:val="00B97BA3"/>
    <w:rsid w:val="00B97D98"/>
    <w:rsid w:val="00BA0259"/>
    <w:rsid w:val="00BA05E5"/>
    <w:rsid w:val="00BA40C8"/>
    <w:rsid w:val="00BA554E"/>
    <w:rsid w:val="00BA7043"/>
    <w:rsid w:val="00BB3915"/>
    <w:rsid w:val="00BC74FF"/>
    <w:rsid w:val="00BC7D43"/>
    <w:rsid w:val="00BD2117"/>
    <w:rsid w:val="00BD21CC"/>
    <w:rsid w:val="00BD334A"/>
    <w:rsid w:val="00BD5762"/>
    <w:rsid w:val="00BD5A93"/>
    <w:rsid w:val="00BD6090"/>
    <w:rsid w:val="00BF1118"/>
    <w:rsid w:val="00BF5FF9"/>
    <w:rsid w:val="00BF6CDE"/>
    <w:rsid w:val="00C048D1"/>
    <w:rsid w:val="00C06F96"/>
    <w:rsid w:val="00C07797"/>
    <w:rsid w:val="00C101CE"/>
    <w:rsid w:val="00C10532"/>
    <w:rsid w:val="00C1288E"/>
    <w:rsid w:val="00C206E1"/>
    <w:rsid w:val="00C21023"/>
    <w:rsid w:val="00C22058"/>
    <w:rsid w:val="00C25F81"/>
    <w:rsid w:val="00C27834"/>
    <w:rsid w:val="00C326FC"/>
    <w:rsid w:val="00C348BB"/>
    <w:rsid w:val="00C352FB"/>
    <w:rsid w:val="00C3616E"/>
    <w:rsid w:val="00C409F7"/>
    <w:rsid w:val="00C40B99"/>
    <w:rsid w:val="00C4178D"/>
    <w:rsid w:val="00C440C3"/>
    <w:rsid w:val="00C456C3"/>
    <w:rsid w:val="00C5201D"/>
    <w:rsid w:val="00C528A7"/>
    <w:rsid w:val="00C572DB"/>
    <w:rsid w:val="00C61362"/>
    <w:rsid w:val="00C61FB3"/>
    <w:rsid w:val="00C6222A"/>
    <w:rsid w:val="00C624E9"/>
    <w:rsid w:val="00C62645"/>
    <w:rsid w:val="00C62679"/>
    <w:rsid w:val="00C62F6D"/>
    <w:rsid w:val="00C637D5"/>
    <w:rsid w:val="00C645E0"/>
    <w:rsid w:val="00C65302"/>
    <w:rsid w:val="00C70018"/>
    <w:rsid w:val="00C70146"/>
    <w:rsid w:val="00C71251"/>
    <w:rsid w:val="00C739B1"/>
    <w:rsid w:val="00C7565F"/>
    <w:rsid w:val="00C7690B"/>
    <w:rsid w:val="00C81231"/>
    <w:rsid w:val="00C817B2"/>
    <w:rsid w:val="00C87401"/>
    <w:rsid w:val="00C87597"/>
    <w:rsid w:val="00C91947"/>
    <w:rsid w:val="00C9250F"/>
    <w:rsid w:val="00C93DD7"/>
    <w:rsid w:val="00C97BFA"/>
    <w:rsid w:val="00CA2FE5"/>
    <w:rsid w:val="00CA3665"/>
    <w:rsid w:val="00CA499C"/>
    <w:rsid w:val="00CA5E6A"/>
    <w:rsid w:val="00CA6182"/>
    <w:rsid w:val="00CA790A"/>
    <w:rsid w:val="00CB2D29"/>
    <w:rsid w:val="00CB459D"/>
    <w:rsid w:val="00CB5E30"/>
    <w:rsid w:val="00CC04EE"/>
    <w:rsid w:val="00CC2D02"/>
    <w:rsid w:val="00CC63B6"/>
    <w:rsid w:val="00CC6B9E"/>
    <w:rsid w:val="00CC7D90"/>
    <w:rsid w:val="00CD1482"/>
    <w:rsid w:val="00CD2B72"/>
    <w:rsid w:val="00CE068C"/>
    <w:rsid w:val="00CE1EA8"/>
    <w:rsid w:val="00CE3A67"/>
    <w:rsid w:val="00CE6DFB"/>
    <w:rsid w:val="00CF06CE"/>
    <w:rsid w:val="00CF3F81"/>
    <w:rsid w:val="00CF4D6D"/>
    <w:rsid w:val="00D00095"/>
    <w:rsid w:val="00D0063C"/>
    <w:rsid w:val="00D02203"/>
    <w:rsid w:val="00D0268B"/>
    <w:rsid w:val="00D02A22"/>
    <w:rsid w:val="00D0308F"/>
    <w:rsid w:val="00D034A1"/>
    <w:rsid w:val="00D05F21"/>
    <w:rsid w:val="00D167D4"/>
    <w:rsid w:val="00D2417A"/>
    <w:rsid w:val="00D25594"/>
    <w:rsid w:val="00D27FB0"/>
    <w:rsid w:val="00D3242D"/>
    <w:rsid w:val="00D455A1"/>
    <w:rsid w:val="00D45CEC"/>
    <w:rsid w:val="00D465DF"/>
    <w:rsid w:val="00D47EE3"/>
    <w:rsid w:val="00D52920"/>
    <w:rsid w:val="00D549D6"/>
    <w:rsid w:val="00D56D75"/>
    <w:rsid w:val="00D60100"/>
    <w:rsid w:val="00D6374A"/>
    <w:rsid w:val="00D64939"/>
    <w:rsid w:val="00D659EF"/>
    <w:rsid w:val="00D66078"/>
    <w:rsid w:val="00D676C1"/>
    <w:rsid w:val="00D7384E"/>
    <w:rsid w:val="00D750C4"/>
    <w:rsid w:val="00D77A3C"/>
    <w:rsid w:val="00D81851"/>
    <w:rsid w:val="00D81ADB"/>
    <w:rsid w:val="00D826E5"/>
    <w:rsid w:val="00D84BC9"/>
    <w:rsid w:val="00D87660"/>
    <w:rsid w:val="00D87AC5"/>
    <w:rsid w:val="00D92745"/>
    <w:rsid w:val="00D96F0D"/>
    <w:rsid w:val="00DA13FF"/>
    <w:rsid w:val="00DA1915"/>
    <w:rsid w:val="00DA4BD1"/>
    <w:rsid w:val="00DB0C48"/>
    <w:rsid w:val="00DB184D"/>
    <w:rsid w:val="00DB340C"/>
    <w:rsid w:val="00DB6AF8"/>
    <w:rsid w:val="00DB6D0E"/>
    <w:rsid w:val="00DB79DD"/>
    <w:rsid w:val="00DC1124"/>
    <w:rsid w:val="00DC317C"/>
    <w:rsid w:val="00DC607D"/>
    <w:rsid w:val="00DC79FF"/>
    <w:rsid w:val="00DC7D5D"/>
    <w:rsid w:val="00DD1574"/>
    <w:rsid w:val="00DD2837"/>
    <w:rsid w:val="00DD3D6E"/>
    <w:rsid w:val="00DD3EA7"/>
    <w:rsid w:val="00DD5341"/>
    <w:rsid w:val="00DD6A98"/>
    <w:rsid w:val="00DE03EC"/>
    <w:rsid w:val="00DE4454"/>
    <w:rsid w:val="00DE4766"/>
    <w:rsid w:val="00DE5039"/>
    <w:rsid w:val="00DE68E7"/>
    <w:rsid w:val="00DF4756"/>
    <w:rsid w:val="00DF4D16"/>
    <w:rsid w:val="00DF5836"/>
    <w:rsid w:val="00DF71B5"/>
    <w:rsid w:val="00E03404"/>
    <w:rsid w:val="00E05EDC"/>
    <w:rsid w:val="00E15532"/>
    <w:rsid w:val="00E1671F"/>
    <w:rsid w:val="00E17F29"/>
    <w:rsid w:val="00E2495F"/>
    <w:rsid w:val="00E25941"/>
    <w:rsid w:val="00E25C35"/>
    <w:rsid w:val="00E30EA6"/>
    <w:rsid w:val="00E33AD6"/>
    <w:rsid w:val="00E37C51"/>
    <w:rsid w:val="00E40418"/>
    <w:rsid w:val="00E408B6"/>
    <w:rsid w:val="00E514A4"/>
    <w:rsid w:val="00E5393F"/>
    <w:rsid w:val="00E5739B"/>
    <w:rsid w:val="00E600AA"/>
    <w:rsid w:val="00E61E7D"/>
    <w:rsid w:val="00E6367A"/>
    <w:rsid w:val="00E66B5F"/>
    <w:rsid w:val="00E67797"/>
    <w:rsid w:val="00E67E9C"/>
    <w:rsid w:val="00E745E5"/>
    <w:rsid w:val="00E75CB7"/>
    <w:rsid w:val="00E76D2B"/>
    <w:rsid w:val="00E804D0"/>
    <w:rsid w:val="00E9037D"/>
    <w:rsid w:val="00E91992"/>
    <w:rsid w:val="00E94C85"/>
    <w:rsid w:val="00E955BF"/>
    <w:rsid w:val="00E96130"/>
    <w:rsid w:val="00E9757B"/>
    <w:rsid w:val="00E977D7"/>
    <w:rsid w:val="00EA12EA"/>
    <w:rsid w:val="00EA18DB"/>
    <w:rsid w:val="00EA65D6"/>
    <w:rsid w:val="00EA6872"/>
    <w:rsid w:val="00EB2743"/>
    <w:rsid w:val="00EB389C"/>
    <w:rsid w:val="00EB38A7"/>
    <w:rsid w:val="00EB5845"/>
    <w:rsid w:val="00EB6324"/>
    <w:rsid w:val="00EB789D"/>
    <w:rsid w:val="00EC3B5A"/>
    <w:rsid w:val="00EC47A0"/>
    <w:rsid w:val="00EC5234"/>
    <w:rsid w:val="00EC7485"/>
    <w:rsid w:val="00ED00F0"/>
    <w:rsid w:val="00ED1AA7"/>
    <w:rsid w:val="00ED330F"/>
    <w:rsid w:val="00ED483C"/>
    <w:rsid w:val="00ED4873"/>
    <w:rsid w:val="00ED6DD9"/>
    <w:rsid w:val="00ED7F98"/>
    <w:rsid w:val="00EE4136"/>
    <w:rsid w:val="00EE5626"/>
    <w:rsid w:val="00EE5650"/>
    <w:rsid w:val="00EE5927"/>
    <w:rsid w:val="00EF449F"/>
    <w:rsid w:val="00EF71E2"/>
    <w:rsid w:val="00F04300"/>
    <w:rsid w:val="00F07E41"/>
    <w:rsid w:val="00F10EFE"/>
    <w:rsid w:val="00F123D5"/>
    <w:rsid w:val="00F12D6B"/>
    <w:rsid w:val="00F1327D"/>
    <w:rsid w:val="00F15A97"/>
    <w:rsid w:val="00F15C9C"/>
    <w:rsid w:val="00F16B20"/>
    <w:rsid w:val="00F16DA8"/>
    <w:rsid w:val="00F23865"/>
    <w:rsid w:val="00F36C82"/>
    <w:rsid w:val="00F37904"/>
    <w:rsid w:val="00F37C3D"/>
    <w:rsid w:val="00F43350"/>
    <w:rsid w:val="00F43ED5"/>
    <w:rsid w:val="00F45E21"/>
    <w:rsid w:val="00F461C4"/>
    <w:rsid w:val="00F53638"/>
    <w:rsid w:val="00F54AAA"/>
    <w:rsid w:val="00F55AA6"/>
    <w:rsid w:val="00F6149C"/>
    <w:rsid w:val="00F66EFF"/>
    <w:rsid w:val="00F67CF8"/>
    <w:rsid w:val="00F72199"/>
    <w:rsid w:val="00F72404"/>
    <w:rsid w:val="00F730E3"/>
    <w:rsid w:val="00F7727B"/>
    <w:rsid w:val="00F81F28"/>
    <w:rsid w:val="00F824DE"/>
    <w:rsid w:val="00F82981"/>
    <w:rsid w:val="00F87163"/>
    <w:rsid w:val="00F87AC7"/>
    <w:rsid w:val="00F91260"/>
    <w:rsid w:val="00F9188F"/>
    <w:rsid w:val="00F94275"/>
    <w:rsid w:val="00F94E15"/>
    <w:rsid w:val="00F97E6A"/>
    <w:rsid w:val="00FA00BD"/>
    <w:rsid w:val="00FA1922"/>
    <w:rsid w:val="00FA1F95"/>
    <w:rsid w:val="00FA5416"/>
    <w:rsid w:val="00FA65C6"/>
    <w:rsid w:val="00FB135A"/>
    <w:rsid w:val="00FB23C7"/>
    <w:rsid w:val="00FB593D"/>
    <w:rsid w:val="00FB7684"/>
    <w:rsid w:val="00FC0319"/>
    <w:rsid w:val="00FC3688"/>
    <w:rsid w:val="00FC37A2"/>
    <w:rsid w:val="00FD1B85"/>
    <w:rsid w:val="00FD450C"/>
    <w:rsid w:val="00FD519A"/>
    <w:rsid w:val="00FD5243"/>
    <w:rsid w:val="00FD5709"/>
    <w:rsid w:val="00FD58C7"/>
    <w:rsid w:val="00FD6DC2"/>
    <w:rsid w:val="00FE00DB"/>
    <w:rsid w:val="00FE057C"/>
    <w:rsid w:val="00FE1C24"/>
    <w:rsid w:val="00FE2ADA"/>
    <w:rsid w:val="00FE3237"/>
    <w:rsid w:val="00FE6752"/>
    <w:rsid w:val="00FE7B39"/>
    <w:rsid w:val="00FF6838"/>
    <w:rsid w:val="1A37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10DC9"/>
  <w15:docId w15:val="{A4D99BC1-338E-9C46-945C-B0D19D6F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9E1"/>
  </w:style>
  <w:style w:type="paragraph" w:styleId="Heading1">
    <w:name w:val="heading 1"/>
    <w:next w:val="Normal"/>
    <w:link w:val="Heading1Char"/>
    <w:uiPriority w:val="9"/>
    <w:unhideWhenUsed/>
    <w:qFormat/>
    <w:rsid w:val="00705A79"/>
    <w:pPr>
      <w:keepNext/>
      <w:keepLines/>
      <w:spacing w:after="0" w:line="259" w:lineRule="auto"/>
      <w:ind w:left="660"/>
      <w:jc w:val="center"/>
      <w:outlineLvl w:val="0"/>
    </w:pPr>
    <w:rPr>
      <w:rFonts w:ascii="Edwardian Script ITC" w:eastAsia="Edwardian Script ITC" w:hAnsi="Edwardian Script ITC" w:cs="Edwardian Script ITC"/>
      <w:color w:val="000000"/>
      <w:sz w:val="64"/>
    </w:rPr>
  </w:style>
  <w:style w:type="paragraph" w:styleId="Heading4">
    <w:name w:val="heading 4"/>
    <w:basedOn w:val="Normal"/>
    <w:next w:val="Normal"/>
    <w:link w:val="Heading4Char"/>
    <w:uiPriority w:val="9"/>
    <w:semiHidden/>
    <w:unhideWhenUsed/>
    <w:qFormat/>
    <w:rsid w:val="00705A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9E1"/>
    <w:rPr>
      <w:rFonts w:ascii="Tahoma" w:hAnsi="Tahoma" w:cs="Tahoma"/>
      <w:sz w:val="16"/>
      <w:szCs w:val="16"/>
    </w:rPr>
  </w:style>
  <w:style w:type="character" w:styleId="Hyperlink">
    <w:name w:val="Hyperlink"/>
    <w:basedOn w:val="DefaultParagraphFont"/>
    <w:uiPriority w:val="99"/>
    <w:unhideWhenUsed/>
    <w:rsid w:val="007A0948"/>
    <w:rPr>
      <w:color w:val="0000FF" w:themeColor="hyperlink"/>
      <w:u w:val="single"/>
    </w:rPr>
  </w:style>
  <w:style w:type="paragraph" w:styleId="NoSpacing">
    <w:name w:val="No Spacing"/>
    <w:uiPriority w:val="1"/>
    <w:qFormat/>
    <w:rsid w:val="007A0948"/>
    <w:pPr>
      <w:spacing w:after="0" w:line="240" w:lineRule="auto"/>
    </w:pPr>
  </w:style>
  <w:style w:type="character" w:customStyle="1" w:styleId="apple-converted-space">
    <w:name w:val="apple-converted-space"/>
    <w:basedOn w:val="DefaultParagraphFont"/>
    <w:rsid w:val="00EB2743"/>
  </w:style>
  <w:style w:type="paragraph" w:styleId="NormalWeb">
    <w:name w:val="Normal (Web)"/>
    <w:basedOn w:val="Normal"/>
    <w:uiPriority w:val="99"/>
    <w:unhideWhenUsed/>
    <w:rsid w:val="00B20C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z-bold">
    <w:name w:val="wz-bold"/>
    <w:basedOn w:val="DefaultParagraphFont"/>
    <w:rsid w:val="00B20C15"/>
  </w:style>
  <w:style w:type="character" w:customStyle="1" w:styleId="wz-underline">
    <w:name w:val="wz-underline"/>
    <w:basedOn w:val="DefaultParagraphFont"/>
    <w:rsid w:val="00B20C15"/>
  </w:style>
  <w:style w:type="paragraph" w:styleId="ListParagraph">
    <w:name w:val="List Paragraph"/>
    <w:basedOn w:val="Normal"/>
    <w:uiPriority w:val="34"/>
    <w:qFormat/>
    <w:rsid w:val="00B43B6B"/>
    <w:pPr>
      <w:ind w:left="720"/>
      <w:contextualSpacing/>
    </w:pPr>
  </w:style>
  <w:style w:type="paragraph" w:styleId="Header">
    <w:name w:val="header"/>
    <w:basedOn w:val="Normal"/>
    <w:link w:val="HeaderChar"/>
    <w:uiPriority w:val="99"/>
    <w:unhideWhenUsed/>
    <w:rsid w:val="00B43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B6B"/>
  </w:style>
  <w:style w:type="paragraph" w:styleId="Footer">
    <w:name w:val="footer"/>
    <w:basedOn w:val="Normal"/>
    <w:link w:val="FooterChar"/>
    <w:uiPriority w:val="99"/>
    <w:unhideWhenUsed/>
    <w:rsid w:val="00B43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B6B"/>
  </w:style>
  <w:style w:type="character" w:customStyle="1" w:styleId="Heading1Char">
    <w:name w:val="Heading 1 Char"/>
    <w:basedOn w:val="DefaultParagraphFont"/>
    <w:link w:val="Heading1"/>
    <w:uiPriority w:val="9"/>
    <w:rsid w:val="00705A79"/>
    <w:rPr>
      <w:rFonts w:ascii="Edwardian Script ITC" w:eastAsia="Edwardian Script ITC" w:hAnsi="Edwardian Script ITC" w:cs="Edwardian Script ITC"/>
      <w:color w:val="000000"/>
      <w:sz w:val="64"/>
    </w:rPr>
  </w:style>
  <w:style w:type="character" w:customStyle="1" w:styleId="Heading4Char">
    <w:name w:val="Heading 4 Char"/>
    <w:basedOn w:val="DefaultParagraphFont"/>
    <w:link w:val="Heading4"/>
    <w:uiPriority w:val="9"/>
    <w:semiHidden/>
    <w:rsid w:val="00705A79"/>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705A79"/>
    <w:rPr>
      <w:b/>
      <w:bCs/>
    </w:rPr>
  </w:style>
  <w:style w:type="character" w:styleId="SubtleEmphasis">
    <w:name w:val="Subtle Emphasis"/>
    <w:basedOn w:val="DefaultParagraphFont"/>
    <w:uiPriority w:val="19"/>
    <w:qFormat/>
    <w:rsid w:val="00705A79"/>
    <w:rPr>
      <w:i/>
      <w:iCs/>
      <w:color w:val="808080" w:themeColor="text1" w:themeTint="7F"/>
    </w:rPr>
  </w:style>
  <w:style w:type="character" w:customStyle="1" w:styleId="reftext">
    <w:name w:val="reftext"/>
    <w:basedOn w:val="DefaultParagraphFont"/>
    <w:rsid w:val="00705A79"/>
  </w:style>
  <w:style w:type="numbering" w:customStyle="1" w:styleId="NoList1">
    <w:name w:val="No List1"/>
    <w:next w:val="NoList"/>
    <w:uiPriority w:val="99"/>
    <w:semiHidden/>
    <w:unhideWhenUsed/>
    <w:rsid w:val="0004238D"/>
  </w:style>
  <w:style w:type="character" w:styleId="UnresolvedMention">
    <w:name w:val="Unresolved Mention"/>
    <w:basedOn w:val="DefaultParagraphFont"/>
    <w:uiPriority w:val="99"/>
    <w:semiHidden/>
    <w:unhideWhenUsed/>
    <w:rsid w:val="00C87597"/>
    <w:rPr>
      <w:color w:val="605E5C"/>
      <w:shd w:val="clear" w:color="auto" w:fill="E1DFDD"/>
    </w:rPr>
  </w:style>
  <w:style w:type="character" w:styleId="FollowedHyperlink">
    <w:name w:val="FollowedHyperlink"/>
    <w:basedOn w:val="DefaultParagraphFont"/>
    <w:uiPriority w:val="99"/>
    <w:semiHidden/>
    <w:unhideWhenUsed/>
    <w:rsid w:val="00C87597"/>
    <w:rPr>
      <w:color w:val="800080" w:themeColor="followedHyperlink"/>
      <w:u w:val="single"/>
    </w:rPr>
  </w:style>
  <w:style w:type="paragraph" w:customStyle="1" w:styleId="reg">
    <w:name w:val="reg"/>
    <w:basedOn w:val="Normal"/>
    <w:rsid w:val="006469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53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09021">
      <w:bodyDiv w:val="1"/>
      <w:marLeft w:val="0"/>
      <w:marRight w:val="0"/>
      <w:marTop w:val="0"/>
      <w:marBottom w:val="0"/>
      <w:divBdr>
        <w:top w:val="none" w:sz="0" w:space="0" w:color="auto"/>
        <w:left w:val="none" w:sz="0" w:space="0" w:color="auto"/>
        <w:bottom w:val="none" w:sz="0" w:space="0" w:color="auto"/>
        <w:right w:val="none" w:sz="0" w:space="0" w:color="auto"/>
      </w:divBdr>
    </w:div>
    <w:div w:id="183444826">
      <w:bodyDiv w:val="1"/>
      <w:marLeft w:val="0"/>
      <w:marRight w:val="0"/>
      <w:marTop w:val="0"/>
      <w:marBottom w:val="0"/>
      <w:divBdr>
        <w:top w:val="none" w:sz="0" w:space="0" w:color="auto"/>
        <w:left w:val="none" w:sz="0" w:space="0" w:color="auto"/>
        <w:bottom w:val="none" w:sz="0" w:space="0" w:color="auto"/>
        <w:right w:val="none" w:sz="0" w:space="0" w:color="auto"/>
      </w:divBdr>
    </w:div>
    <w:div w:id="629284914">
      <w:bodyDiv w:val="1"/>
      <w:marLeft w:val="0"/>
      <w:marRight w:val="0"/>
      <w:marTop w:val="0"/>
      <w:marBottom w:val="0"/>
      <w:divBdr>
        <w:top w:val="none" w:sz="0" w:space="0" w:color="auto"/>
        <w:left w:val="none" w:sz="0" w:space="0" w:color="auto"/>
        <w:bottom w:val="none" w:sz="0" w:space="0" w:color="auto"/>
        <w:right w:val="none" w:sz="0" w:space="0" w:color="auto"/>
      </w:divBdr>
    </w:div>
    <w:div w:id="755172229">
      <w:bodyDiv w:val="1"/>
      <w:marLeft w:val="0"/>
      <w:marRight w:val="0"/>
      <w:marTop w:val="0"/>
      <w:marBottom w:val="0"/>
      <w:divBdr>
        <w:top w:val="none" w:sz="0" w:space="0" w:color="auto"/>
        <w:left w:val="none" w:sz="0" w:space="0" w:color="auto"/>
        <w:bottom w:val="none" w:sz="0" w:space="0" w:color="auto"/>
        <w:right w:val="none" w:sz="0" w:space="0" w:color="auto"/>
      </w:divBdr>
    </w:div>
    <w:div w:id="1354377839">
      <w:bodyDiv w:val="1"/>
      <w:marLeft w:val="0"/>
      <w:marRight w:val="0"/>
      <w:marTop w:val="0"/>
      <w:marBottom w:val="0"/>
      <w:divBdr>
        <w:top w:val="none" w:sz="0" w:space="0" w:color="auto"/>
        <w:left w:val="none" w:sz="0" w:space="0" w:color="auto"/>
        <w:bottom w:val="none" w:sz="0" w:space="0" w:color="auto"/>
        <w:right w:val="none" w:sz="0" w:space="0" w:color="auto"/>
      </w:divBdr>
    </w:div>
    <w:div w:id="1508137394">
      <w:bodyDiv w:val="1"/>
      <w:marLeft w:val="0"/>
      <w:marRight w:val="0"/>
      <w:marTop w:val="0"/>
      <w:marBottom w:val="0"/>
      <w:divBdr>
        <w:top w:val="none" w:sz="0" w:space="0" w:color="auto"/>
        <w:left w:val="none" w:sz="0" w:space="0" w:color="auto"/>
        <w:bottom w:val="none" w:sz="0" w:space="0" w:color="auto"/>
        <w:right w:val="none" w:sz="0" w:space="0" w:color="auto"/>
      </w:divBdr>
    </w:div>
    <w:div w:id="1640575611">
      <w:bodyDiv w:val="1"/>
      <w:marLeft w:val="0"/>
      <w:marRight w:val="0"/>
      <w:marTop w:val="0"/>
      <w:marBottom w:val="0"/>
      <w:divBdr>
        <w:top w:val="none" w:sz="0" w:space="0" w:color="auto"/>
        <w:left w:val="none" w:sz="0" w:space="0" w:color="auto"/>
        <w:bottom w:val="none" w:sz="0" w:space="0" w:color="auto"/>
        <w:right w:val="none" w:sz="0" w:space="0" w:color="auto"/>
      </w:divBdr>
    </w:div>
    <w:div w:id="1782456102">
      <w:bodyDiv w:val="1"/>
      <w:marLeft w:val="0"/>
      <w:marRight w:val="0"/>
      <w:marTop w:val="0"/>
      <w:marBottom w:val="0"/>
      <w:divBdr>
        <w:top w:val="none" w:sz="0" w:space="0" w:color="auto"/>
        <w:left w:val="none" w:sz="0" w:space="0" w:color="auto"/>
        <w:bottom w:val="none" w:sz="0" w:space="0" w:color="auto"/>
        <w:right w:val="none" w:sz="0" w:space="0" w:color="auto"/>
      </w:divBdr>
      <w:divsChild>
        <w:div w:id="1712725080">
          <w:marLeft w:val="0"/>
          <w:marRight w:val="0"/>
          <w:marTop w:val="0"/>
          <w:marBottom w:val="0"/>
          <w:divBdr>
            <w:top w:val="none" w:sz="0" w:space="0" w:color="auto"/>
            <w:left w:val="none" w:sz="0" w:space="0" w:color="auto"/>
            <w:bottom w:val="none" w:sz="0" w:space="0" w:color="auto"/>
            <w:right w:val="none" w:sz="0" w:space="0" w:color="auto"/>
          </w:divBdr>
        </w:div>
      </w:divsChild>
    </w:div>
    <w:div w:id="1835142345">
      <w:bodyDiv w:val="1"/>
      <w:marLeft w:val="0"/>
      <w:marRight w:val="0"/>
      <w:marTop w:val="0"/>
      <w:marBottom w:val="0"/>
      <w:divBdr>
        <w:top w:val="none" w:sz="0" w:space="0" w:color="auto"/>
        <w:left w:val="none" w:sz="0" w:space="0" w:color="auto"/>
        <w:bottom w:val="none" w:sz="0" w:space="0" w:color="auto"/>
        <w:right w:val="none" w:sz="0" w:space="0" w:color="auto"/>
      </w:divBdr>
      <w:divsChild>
        <w:div w:id="2140301075">
          <w:marLeft w:val="0"/>
          <w:marRight w:val="0"/>
          <w:marTop w:val="0"/>
          <w:marBottom w:val="0"/>
          <w:divBdr>
            <w:top w:val="none" w:sz="0" w:space="0" w:color="auto"/>
            <w:left w:val="none" w:sz="0" w:space="0" w:color="auto"/>
            <w:bottom w:val="none" w:sz="0" w:space="0" w:color="auto"/>
            <w:right w:val="none" w:sz="0" w:space="0" w:color="auto"/>
          </w:divBdr>
        </w:div>
      </w:divsChild>
    </w:div>
    <w:div w:id="211474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A20D204F5F5B44BCB493491E398240" ma:contentTypeVersion="5" ma:contentTypeDescription="Create a new document." ma:contentTypeScope="" ma:versionID="4e06e1a1e2dd60435f0a02b45432ae77">
  <xsd:schema xmlns:xsd="http://www.w3.org/2001/XMLSchema" xmlns:xs="http://www.w3.org/2001/XMLSchema" xmlns:p="http://schemas.microsoft.com/office/2006/metadata/properties" xmlns:ns3="0b0244bf-76f0-4d4d-859b-08715cce6b09" targetNamespace="http://schemas.microsoft.com/office/2006/metadata/properties" ma:root="true" ma:fieldsID="d6f4e07f37b633220d421f169bd71f81" ns3:_="">
    <xsd:import namespace="0b0244bf-76f0-4d4d-859b-08715cce6b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0244bf-76f0-4d4d-859b-08715cce6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7BCF5-EF57-4B00-ADCE-25479702F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0244bf-76f0-4d4d-859b-08715cce6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4A5593-25AC-447E-9E93-6FC7F0BDA5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DBAFE6-757D-45B9-BA3B-4B8021276AC8}">
  <ds:schemaRefs>
    <ds:schemaRef ds:uri="http://schemas.microsoft.com/sharepoint/v3/contenttype/forms"/>
  </ds:schemaRefs>
</ds:datastoreItem>
</file>

<file path=customXml/itemProps4.xml><?xml version="1.0" encoding="utf-8"?>
<ds:datastoreItem xmlns:ds="http://schemas.openxmlformats.org/officeDocument/2006/customXml" ds:itemID="{825D692C-3A46-BC43-9F71-1B4625D1D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1673</Words>
  <Characters>9539</Characters>
  <Application>Microsoft Office Word</Application>
  <DocSecurity>0</DocSecurity>
  <Lines>79</Lines>
  <Paragraphs>22</Paragraphs>
  <ScaleCrop>false</ScaleCrop>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amaiablack</dc:creator>
  <cp:lastModifiedBy>Amaia Black</cp:lastModifiedBy>
  <cp:revision>2</cp:revision>
  <cp:lastPrinted>2016-11-03T13:09:00Z</cp:lastPrinted>
  <dcterms:created xsi:type="dcterms:W3CDTF">2020-09-28T04:24:00Z</dcterms:created>
  <dcterms:modified xsi:type="dcterms:W3CDTF">2020-09-28T04:24:00Z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-1130849125</vt:i4>
  </property>
  <property fmtid="{D5CDD505-2E9C-101B-9397-08002B2CF9AE}" pid="3" name="ContentTypeId">
    <vt:lpwstr>0x0101003BA20D204F5F5B44BCB493491E398240</vt:lpwstr>
  </property>
</Properties>
</file>